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BA271" w14:textId="45F4E42C" w:rsidR="00416B42" w:rsidRDefault="00416B42" w:rsidP="00416B42">
      <w:pPr>
        <w:ind w:left="180"/>
      </w:pPr>
    </w:p>
    <w:p w14:paraId="5EE24153" w14:textId="77777777" w:rsidR="00727446" w:rsidRDefault="00727446" w:rsidP="00416B42">
      <w:pPr>
        <w:ind w:left="180"/>
      </w:pPr>
    </w:p>
    <w:p w14:paraId="708FDEF5" w14:textId="0D759A17" w:rsidR="00727446" w:rsidRPr="00727446" w:rsidRDefault="00727446" w:rsidP="00727446">
      <w:pPr>
        <w:spacing w:after="160" w:line="259" w:lineRule="auto"/>
        <w:rPr>
          <w:rFonts w:eastAsia="Calibri"/>
          <w:b/>
          <w:bCs/>
          <w:szCs w:val="22"/>
          <w:lang w:eastAsia="en-US"/>
        </w:rPr>
      </w:pPr>
      <w:r w:rsidRPr="00727446">
        <w:rPr>
          <w:rFonts w:eastAsia="Calibri"/>
          <w:b/>
          <w:bCs/>
          <w:szCs w:val="22"/>
          <w:lang w:eastAsia="en-US"/>
        </w:rPr>
        <w:t>Capturing info from m</w:t>
      </w:r>
      <w:r w:rsidR="006246D4">
        <w:rPr>
          <w:rFonts w:eastAsia="Calibri"/>
          <w:b/>
          <w:bCs/>
          <w:szCs w:val="22"/>
          <w:lang w:eastAsia="en-US"/>
        </w:rPr>
        <w:t>anufa</w:t>
      </w:r>
      <w:bookmarkStart w:id="0" w:name="_GoBack"/>
      <w:bookmarkEnd w:id="0"/>
      <w:r w:rsidR="006246D4">
        <w:rPr>
          <w:rFonts w:eastAsia="Calibri"/>
          <w:b/>
          <w:bCs/>
          <w:szCs w:val="22"/>
          <w:lang w:eastAsia="en-US"/>
        </w:rPr>
        <w:t>cturers</w:t>
      </w:r>
      <w:r w:rsidRPr="00727446">
        <w:rPr>
          <w:rFonts w:eastAsia="Calibri"/>
          <w:b/>
          <w:bCs/>
          <w:szCs w:val="22"/>
          <w:lang w:eastAsia="en-US"/>
        </w:rPr>
        <w:t xml:space="preserve"> of </w:t>
      </w:r>
      <w:r w:rsidR="00745F16">
        <w:rPr>
          <w:rFonts w:eastAsia="Calibri"/>
          <w:b/>
          <w:bCs/>
          <w:szCs w:val="22"/>
          <w:lang w:eastAsia="en-US"/>
        </w:rPr>
        <w:t>C</w:t>
      </w:r>
      <w:r w:rsidR="006246D4">
        <w:rPr>
          <w:rFonts w:eastAsia="Calibri"/>
          <w:b/>
          <w:bCs/>
          <w:szCs w:val="22"/>
          <w:lang w:eastAsia="en-US"/>
        </w:rPr>
        <w:t>OVID-</w:t>
      </w:r>
      <w:r w:rsidR="00745F16">
        <w:rPr>
          <w:rFonts w:eastAsia="Calibri"/>
          <w:b/>
          <w:bCs/>
          <w:szCs w:val="22"/>
          <w:lang w:eastAsia="en-US"/>
        </w:rPr>
        <w:t xml:space="preserve">19 </w:t>
      </w:r>
      <w:r w:rsidRPr="00727446">
        <w:rPr>
          <w:rFonts w:eastAsia="Calibri"/>
          <w:b/>
          <w:bCs/>
          <w:szCs w:val="22"/>
          <w:lang w:eastAsia="en-US"/>
        </w:rPr>
        <w:t>test kits</w:t>
      </w:r>
    </w:p>
    <w:p w14:paraId="5A6940BB" w14:textId="77777777" w:rsidR="00727446" w:rsidRPr="00727446" w:rsidRDefault="00727446" w:rsidP="00727446">
      <w:pPr>
        <w:spacing w:after="160" w:line="259" w:lineRule="auto"/>
        <w:rPr>
          <w:rFonts w:eastAsia="Calibri"/>
          <w:b/>
          <w:bCs/>
          <w:szCs w:val="22"/>
          <w:lang w:eastAsia="en-US"/>
        </w:rPr>
      </w:pPr>
    </w:p>
    <w:tbl>
      <w:tblPr>
        <w:tblStyle w:val="TableGrid10"/>
        <w:tblW w:w="0" w:type="auto"/>
        <w:tblLook w:val="04A0" w:firstRow="1" w:lastRow="0" w:firstColumn="1" w:lastColumn="0" w:noHBand="0" w:noVBand="1"/>
      </w:tblPr>
      <w:tblGrid>
        <w:gridCol w:w="3455"/>
        <w:gridCol w:w="5760"/>
      </w:tblGrid>
      <w:tr w:rsidR="00727446" w:rsidRPr="00727446" w14:paraId="3A865A07" w14:textId="77777777" w:rsidTr="00254ECD">
        <w:tc>
          <w:tcPr>
            <w:tcW w:w="3256" w:type="dxa"/>
          </w:tcPr>
          <w:p w14:paraId="12E53D26" w14:textId="77777777" w:rsidR="00727446" w:rsidRPr="00727446" w:rsidRDefault="00727446" w:rsidP="00727446">
            <w:pPr>
              <w:rPr>
                <w:b/>
                <w:bCs/>
                <w:szCs w:val="22"/>
              </w:rPr>
            </w:pPr>
            <w:r w:rsidRPr="00727446">
              <w:rPr>
                <w:b/>
                <w:bCs/>
                <w:szCs w:val="22"/>
              </w:rPr>
              <w:t>Name of Manufacturer:</w:t>
            </w:r>
          </w:p>
          <w:p w14:paraId="7F678DE7" w14:textId="77777777" w:rsidR="00727446" w:rsidRPr="00727446" w:rsidRDefault="00727446" w:rsidP="00727446">
            <w:pPr>
              <w:rPr>
                <w:b/>
                <w:bCs/>
                <w:szCs w:val="22"/>
              </w:rPr>
            </w:pPr>
          </w:p>
        </w:tc>
        <w:tc>
          <w:tcPr>
            <w:tcW w:w="5760" w:type="dxa"/>
          </w:tcPr>
          <w:p w14:paraId="42BBD27A" w14:textId="77777777" w:rsidR="00727446" w:rsidRPr="00727446" w:rsidRDefault="00727446" w:rsidP="00727446">
            <w:pPr>
              <w:rPr>
                <w:b/>
                <w:bCs/>
                <w:szCs w:val="22"/>
              </w:rPr>
            </w:pPr>
          </w:p>
        </w:tc>
      </w:tr>
      <w:tr w:rsidR="00727446" w:rsidRPr="00727446" w14:paraId="2B2B83E0" w14:textId="77777777" w:rsidTr="00254ECD">
        <w:tc>
          <w:tcPr>
            <w:tcW w:w="3256" w:type="dxa"/>
          </w:tcPr>
          <w:p w14:paraId="4F3891DD" w14:textId="77777777" w:rsidR="00727446" w:rsidRPr="00727446" w:rsidRDefault="00727446" w:rsidP="00727446">
            <w:pPr>
              <w:rPr>
                <w:b/>
                <w:bCs/>
                <w:szCs w:val="22"/>
              </w:rPr>
            </w:pPr>
            <w:r w:rsidRPr="00727446">
              <w:rPr>
                <w:b/>
                <w:bCs/>
                <w:szCs w:val="22"/>
              </w:rPr>
              <w:t>Name of supplier/distributor/Authorised Representative:</w:t>
            </w:r>
          </w:p>
          <w:p w14:paraId="4840A486" w14:textId="77777777" w:rsidR="00727446" w:rsidRPr="00727446" w:rsidRDefault="00727446" w:rsidP="00727446">
            <w:pPr>
              <w:rPr>
                <w:b/>
                <w:bCs/>
                <w:szCs w:val="22"/>
              </w:rPr>
            </w:pPr>
          </w:p>
        </w:tc>
        <w:tc>
          <w:tcPr>
            <w:tcW w:w="5760" w:type="dxa"/>
          </w:tcPr>
          <w:p w14:paraId="72F48F54" w14:textId="77777777" w:rsidR="00727446" w:rsidRPr="00727446" w:rsidRDefault="00727446" w:rsidP="00727446">
            <w:pPr>
              <w:rPr>
                <w:b/>
                <w:bCs/>
                <w:szCs w:val="22"/>
              </w:rPr>
            </w:pPr>
          </w:p>
        </w:tc>
      </w:tr>
      <w:tr w:rsidR="00727446" w:rsidRPr="00727446" w14:paraId="34937757" w14:textId="77777777" w:rsidTr="00254ECD">
        <w:tc>
          <w:tcPr>
            <w:tcW w:w="3256" w:type="dxa"/>
          </w:tcPr>
          <w:p w14:paraId="3F6EF3AE" w14:textId="77777777" w:rsidR="00727446" w:rsidRPr="00727446" w:rsidRDefault="00727446" w:rsidP="00727446">
            <w:pPr>
              <w:rPr>
                <w:b/>
                <w:bCs/>
                <w:szCs w:val="22"/>
              </w:rPr>
            </w:pPr>
            <w:r w:rsidRPr="00727446">
              <w:rPr>
                <w:b/>
                <w:bCs/>
                <w:szCs w:val="22"/>
              </w:rPr>
              <w:t>Name of kit / catalogue number:</w:t>
            </w:r>
          </w:p>
          <w:p w14:paraId="1E8722BE" w14:textId="77777777" w:rsidR="00727446" w:rsidRPr="00727446" w:rsidRDefault="00727446" w:rsidP="00727446">
            <w:pPr>
              <w:rPr>
                <w:b/>
                <w:bCs/>
                <w:szCs w:val="22"/>
              </w:rPr>
            </w:pPr>
          </w:p>
        </w:tc>
        <w:tc>
          <w:tcPr>
            <w:tcW w:w="5760" w:type="dxa"/>
          </w:tcPr>
          <w:p w14:paraId="414CA645" w14:textId="77777777" w:rsidR="00727446" w:rsidRPr="00727446" w:rsidRDefault="00727446" w:rsidP="00727446">
            <w:pPr>
              <w:rPr>
                <w:b/>
                <w:bCs/>
                <w:szCs w:val="22"/>
              </w:rPr>
            </w:pPr>
          </w:p>
        </w:tc>
      </w:tr>
    </w:tbl>
    <w:p w14:paraId="18560905" w14:textId="77777777" w:rsidR="00727446" w:rsidRPr="00727446" w:rsidRDefault="00727446" w:rsidP="00727446">
      <w:pPr>
        <w:spacing w:after="160" w:line="259" w:lineRule="auto"/>
        <w:rPr>
          <w:rFonts w:eastAsia="Calibri"/>
          <w:b/>
          <w:bCs/>
          <w:szCs w:val="22"/>
          <w:lang w:eastAsia="en-US"/>
        </w:rPr>
      </w:pPr>
    </w:p>
    <w:p w14:paraId="37A4B213" w14:textId="77777777" w:rsidR="00727446" w:rsidRPr="00727446" w:rsidRDefault="00727446" w:rsidP="00727446">
      <w:pPr>
        <w:spacing w:after="160" w:line="259" w:lineRule="auto"/>
        <w:rPr>
          <w:rFonts w:eastAsia="Calibri"/>
          <w:szCs w:val="22"/>
          <w:lang w:eastAsia="en-US"/>
        </w:rPr>
      </w:pPr>
      <w:r w:rsidRPr="00727446">
        <w:rPr>
          <w:rFonts w:eastAsia="Calibri"/>
          <w:szCs w:val="22"/>
          <w:lang w:eastAsia="en-US"/>
        </w:rPr>
        <w:tab/>
        <w:t>Criteria</w:t>
      </w:r>
      <w:r w:rsidRPr="00727446">
        <w:rPr>
          <w:rFonts w:eastAsia="Calibri"/>
          <w:szCs w:val="22"/>
          <w:lang w:eastAsia="en-US"/>
        </w:rPr>
        <w:tab/>
      </w:r>
      <w:r w:rsidRPr="00727446">
        <w:rPr>
          <w:rFonts w:eastAsia="Calibri"/>
          <w:szCs w:val="22"/>
          <w:lang w:eastAsia="en-US"/>
        </w:rPr>
        <w:tab/>
      </w:r>
      <w:r w:rsidRPr="00727446">
        <w:rPr>
          <w:rFonts w:eastAsia="Calibri"/>
          <w:szCs w:val="22"/>
          <w:lang w:eastAsia="en-US"/>
        </w:rPr>
        <w:tab/>
      </w:r>
      <w:r w:rsidRPr="00727446">
        <w:rPr>
          <w:rFonts w:eastAsia="Calibri"/>
          <w:szCs w:val="22"/>
          <w:lang w:eastAsia="en-US"/>
        </w:rPr>
        <w:tab/>
      </w:r>
      <w:r w:rsidRPr="00727446">
        <w:rPr>
          <w:rFonts w:eastAsia="Calibri"/>
          <w:szCs w:val="22"/>
          <w:lang w:eastAsia="en-US"/>
        </w:rPr>
        <w:tab/>
        <w:t>Details</w:t>
      </w:r>
      <w:r w:rsidRPr="00727446">
        <w:rPr>
          <w:rFonts w:eastAsia="Calibri"/>
          <w:szCs w:val="22"/>
          <w:lang w:eastAsia="en-US"/>
        </w:rPr>
        <w:tab/>
      </w:r>
      <w:r w:rsidRPr="00727446">
        <w:rPr>
          <w:rFonts w:eastAsia="Calibri"/>
          <w:szCs w:val="22"/>
          <w:lang w:eastAsia="en-US"/>
        </w:rPr>
        <w:tab/>
      </w:r>
      <w:r w:rsidRPr="00727446">
        <w:rPr>
          <w:rFonts w:eastAsia="Calibri"/>
          <w:szCs w:val="22"/>
          <w:lang w:eastAsia="en-US"/>
        </w:rPr>
        <w:tab/>
      </w:r>
      <w:r w:rsidRPr="00727446">
        <w:rPr>
          <w:rFonts w:eastAsia="Calibri"/>
          <w:szCs w:val="22"/>
          <w:lang w:eastAsia="en-US"/>
        </w:rPr>
        <w:tab/>
        <w:t>Acceptable? Y/N</w:t>
      </w:r>
    </w:p>
    <w:tbl>
      <w:tblPr>
        <w:tblStyle w:val="TableGrid10"/>
        <w:tblW w:w="0" w:type="auto"/>
        <w:tblLook w:val="04A0" w:firstRow="1" w:lastRow="0" w:firstColumn="1" w:lastColumn="0" w:noHBand="0" w:noVBand="1"/>
      </w:tblPr>
      <w:tblGrid>
        <w:gridCol w:w="523"/>
        <w:gridCol w:w="3511"/>
        <w:gridCol w:w="3075"/>
        <w:gridCol w:w="1907"/>
      </w:tblGrid>
      <w:tr w:rsidR="00727446" w:rsidRPr="00727446" w14:paraId="585949D6" w14:textId="77777777" w:rsidTr="00254ECD">
        <w:tc>
          <w:tcPr>
            <w:tcW w:w="9016" w:type="dxa"/>
            <w:gridSpan w:val="4"/>
          </w:tcPr>
          <w:p w14:paraId="445051A7" w14:textId="77777777" w:rsidR="00727446" w:rsidRPr="00727446" w:rsidRDefault="00727446" w:rsidP="00727446">
            <w:pPr>
              <w:rPr>
                <w:b/>
                <w:bCs/>
                <w:szCs w:val="22"/>
              </w:rPr>
            </w:pPr>
            <w:r w:rsidRPr="00727446">
              <w:rPr>
                <w:b/>
                <w:bCs/>
                <w:szCs w:val="22"/>
              </w:rPr>
              <w:t>BASIC Performance and test info</w:t>
            </w:r>
          </w:p>
        </w:tc>
      </w:tr>
      <w:tr w:rsidR="00727446" w:rsidRPr="00727446" w14:paraId="7EFFCCD5" w14:textId="77777777" w:rsidTr="00254ECD">
        <w:tc>
          <w:tcPr>
            <w:tcW w:w="523" w:type="dxa"/>
          </w:tcPr>
          <w:p w14:paraId="74726C3C" w14:textId="77777777" w:rsidR="00727446" w:rsidRPr="00727446" w:rsidRDefault="00727446" w:rsidP="00727446">
            <w:pPr>
              <w:rPr>
                <w:szCs w:val="22"/>
              </w:rPr>
            </w:pPr>
            <w:r w:rsidRPr="00727446">
              <w:rPr>
                <w:szCs w:val="22"/>
              </w:rPr>
              <w:t>1</w:t>
            </w:r>
          </w:p>
        </w:tc>
        <w:tc>
          <w:tcPr>
            <w:tcW w:w="3511" w:type="dxa"/>
          </w:tcPr>
          <w:p w14:paraId="64AF1D4D" w14:textId="77777777" w:rsidR="00727446" w:rsidRPr="00727446" w:rsidRDefault="00727446" w:rsidP="00727446">
            <w:pPr>
              <w:rPr>
                <w:szCs w:val="22"/>
              </w:rPr>
            </w:pPr>
            <w:r w:rsidRPr="00727446">
              <w:rPr>
                <w:szCs w:val="22"/>
              </w:rPr>
              <w:t>Intended use</w:t>
            </w:r>
          </w:p>
          <w:p w14:paraId="2D03F535" w14:textId="77777777" w:rsidR="00727446" w:rsidRPr="00727446" w:rsidRDefault="00727446" w:rsidP="00727446">
            <w:pPr>
              <w:rPr>
                <w:szCs w:val="22"/>
              </w:rPr>
            </w:pPr>
          </w:p>
          <w:p w14:paraId="0BE2AAC1" w14:textId="76CDE7B5" w:rsidR="00727446" w:rsidRPr="00727446" w:rsidRDefault="00727446" w:rsidP="00727446">
            <w:pPr>
              <w:rPr>
                <w:szCs w:val="22"/>
              </w:rPr>
            </w:pPr>
            <w:r w:rsidRPr="00727446">
              <w:rPr>
                <w:szCs w:val="22"/>
              </w:rPr>
              <w:t xml:space="preserve">Self-test </w:t>
            </w:r>
            <w:r w:rsidR="006246D4">
              <w:rPr>
                <w:szCs w:val="22"/>
              </w:rPr>
              <w:t xml:space="preserve">or professional user </w:t>
            </w:r>
            <w:proofErr w:type="spellStart"/>
            <w:r w:rsidR="006246D4">
              <w:rPr>
                <w:szCs w:val="22"/>
              </w:rPr>
              <w:t>tst</w:t>
            </w:r>
            <w:proofErr w:type="spellEnd"/>
          </w:p>
          <w:p w14:paraId="11BD5FF2" w14:textId="77777777" w:rsidR="00727446" w:rsidRPr="00727446" w:rsidRDefault="00727446" w:rsidP="00727446">
            <w:pPr>
              <w:rPr>
                <w:szCs w:val="22"/>
              </w:rPr>
            </w:pPr>
          </w:p>
          <w:p w14:paraId="5D2E8DD6" w14:textId="77777777" w:rsidR="00727446" w:rsidRPr="00727446" w:rsidRDefault="00727446" w:rsidP="00727446">
            <w:pPr>
              <w:rPr>
                <w:szCs w:val="22"/>
              </w:rPr>
            </w:pPr>
          </w:p>
          <w:p w14:paraId="5E043716" w14:textId="77777777" w:rsidR="00727446" w:rsidRPr="00727446" w:rsidRDefault="00727446" w:rsidP="00727446">
            <w:pPr>
              <w:rPr>
                <w:szCs w:val="22"/>
              </w:rPr>
            </w:pPr>
          </w:p>
          <w:p w14:paraId="62C239DB" w14:textId="77777777" w:rsidR="00727446" w:rsidRPr="00727446" w:rsidRDefault="00727446" w:rsidP="00727446">
            <w:pPr>
              <w:rPr>
                <w:szCs w:val="22"/>
              </w:rPr>
            </w:pPr>
          </w:p>
          <w:p w14:paraId="503271DB" w14:textId="77777777" w:rsidR="00727446" w:rsidRPr="00727446" w:rsidRDefault="00727446" w:rsidP="00727446">
            <w:pPr>
              <w:rPr>
                <w:szCs w:val="22"/>
              </w:rPr>
            </w:pPr>
          </w:p>
        </w:tc>
        <w:tc>
          <w:tcPr>
            <w:tcW w:w="3075" w:type="dxa"/>
          </w:tcPr>
          <w:p w14:paraId="3A46BC98" w14:textId="77777777" w:rsidR="00727446" w:rsidRPr="00727446" w:rsidRDefault="00727446" w:rsidP="00727446">
            <w:pPr>
              <w:rPr>
                <w:szCs w:val="22"/>
              </w:rPr>
            </w:pPr>
          </w:p>
        </w:tc>
        <w:tc>
          <w:tcPr>
            <w:tcW w:w="1907" w:type="dxa"/>
          </w:tcPr>
          <w:p w14:paraId="46BDEB7C" w14:textId="77777777" w:rsidR="00727446" w:rsidRPr="00727446" w:rsidRDefault="00727446" w:rsidP="00727446">
            <w:pPr>
              <w:rPr>
                <w:szCs w:val="22"/>
              </w:rPr>
            </w:pPr>
          </w:p>
        </w:tc>
      </w:tr>
      <w:tr w:rsidR="00727446" w:rsidRPr="00727446" w14:paraId="6BBAE5C1" w14:textId="77777777" w:rsidTr="00254ECD">
        <w:tc>
          <w:tcPr>
            <w:tcW w:w="523" w:type="dxa"/>
          </w:tcPr>
          <w:p w14:paraId="366210F3" w14:textId="77777777" w:rsidR="00727446" w:rsidRPr="00727446" w:rsidRDefault="00727446" w:rsidP="00727446">
            <w:pPr>
              <w:rPr>
                <w:szCs w:val="22"/>
              </w:rPr>
            </w:pPr>
            <w:r w:rsidRPr="00727446">
              <w:rPr>
                <w:szCs w:val="22"/>
              </w:rPr>
              <w:t>2</w:t>
            </w:r>
          </w:p>
        </w:tc>
        <w:tc>
          <w:tcPr>
            <w:tcW w:w="3511" w:type="dxa"/>
          </w:tcPr>
          <w:p w14:paraId="6B3100A2" w14:textId="77777777" w:rsidR="00727446" w:rsidRPr="00727446" w:rsidRDefault="00727446" w:rsidP="00727446">
            <w:pPr>
              <w:rPr>
                <w:b/>
                <w:bCs/>
                <w:i/>
                <w:iCs/>
                <w:szCs w:val="22"/>
              </w:rPr>
            </w:pPr>
            <w:r w:rsidRPr="00727446">
              <w:rPr>
                <w:b/>
                <w:bCs/>
                <w:i/>
                <w:iCs/>
                <w:szCs w:val="22"/>
              </w:rPr>
              <w:t>Performance evidence:</w:t>
            </w:r>
          </w:p>
          <w:p w14:paraId="51F23632" w14:textId="77777777" w:rsidR="00727446" w:rsidRPr="00727446" w:rsidRDefault="00727446" w:rsidP="00727446">
            <w:pPr>
              <w:rPr>
                <w:b/>
                <w:bCs/>
                <w:i/>
                <w:iCs/>
                <w:szCs w:val="22"/>
              </w:rPr>
            </w:pPr>
          </w:p>
          <w:p w14:paraId="5415F301" w14:textId="77777777" w:rsidR="00727446" w:rsidRPr="00727446" w:rsidRDefault="00727446" w:rsidP="00727446">
            <w:pPr>
              <w:rPr>
                <w:i/>
                <w:iCs/>
                <w:szCs w:val="22"/>
              </w:rPr>
            </w:pPr>
            <w:r w:rsidRPr="00727446">
              <w:rPr>
                <w:i/>
                <w:iCs/>
                <w:szCs w:val="22"/>
              </w:rPr>
              <w:t>Details of all validation work completed, incl. numbers of samples, range etc.</w:t>
            </w:r>
          </w:p>
          <w:p w14:paraId="69185B35" w14:textId="77777777" w:rsidR="00727446" w:rsidRPr="00727446" w:rsidRDefault="00727446" w:rsidP="00727446">
            <w:pPr>
              <w:rPr>
                <w:b/>
                <w:bCs/>
                <w:i/>
                <w:iCs/>
                <w:szCs w:val="22"/>
              </w:rPr>
            </w:pPr>
          </w:p>
        </w:tc>
        <w:tc>
          <w:tcPr>
            <w:tcW w:w="3075" w:type="dxa"/>
          </w:tcPr>
          <w:p w14:paraId="666FE508" w14:textId="77777777" w:rsidR="00727446" w:rsidRPr="00727446" w:rsidRDefault="00727446" w:rsidP="00727446">
            <w:pPr>
              <w:rPr>
                <w:szCs w:val="22"/>
              </w:rPr>
            </w:pPr>
          </w:p>
        </w:tc>
        <w:tc>
          <w:tcPr>
            <w:tcW w:w="1907" w:type="dxa"/>
          </w:tcPr>
          <w:p w14:paraId="6DB24982" w14:textId="77777777" w:rsidR="00727446" w:rsidRPr="00727446" w:rsidRDefault="00727446" w:rsidP="00727446">
            <w:pPr>
              <w:rPr>
                <w:szCs w:val="22"/>
              </w:rPr>
            </w:pPr>
          </w:p>
        </w:tc>
      </w:tr>
      <w:tr w:rsidR="00727446" w:rsidRPr="00727446" w14:paraId="2C0DA67B" w14:textId="77777777" w:rsidTr="00254ECD">
        <w:tc>
          <w:tcPr>
            <w:tcW w:w="523" w:type="dxa"/>
          </w:tcPr>
          <w:p w14:paraId="7C0CFBBF" w14:textId="77777777" w:rsidR="00727446" w:rsidRPr="00727446" w:rsidRDefault="00727446" w:rsidP="00727446">
            <w:pPr>
              <w:rPr>
                <w:szCs w:val="22"/>
              </w:rPr>
            </w:pPr>
            <w:r w:rsidRPr="00727446">
              <w:rPr>
                <w:szCs w:val="22"/>
              </w:rPr>
              <w:t>2.1</w:t>
            </w:r>
          </w:p>
        </w:tc>
        <w:tc>
          <w:tcPr>
            <w:tcW w:w="3511" w:type="dxa"/>
          </w:tcPr>
          <w:p w14:paraId="1922B81D" w14:textId="77777777" w:rsidR="00727446" w:rsidRPr="00727446" w:rsidRDefault="00727446" w:rsidP="00727446">
            <w:pPr>
              <w:rPr>
                <w:szCs w:val="22"/>
              </w:rPr>
            </w:pPr>
            <w:r w:rsidRPr="00727446">
              <w:rPr>
                <w:szCs w:val="22"/>
              </w:rPr>
              <w:t>Ideal time to take test for most accurate result (days post symptoms?)</w:t>
            </w:r>
          </w:p>
          <w:p w14:paraId="63FDEF66" w14:textId="77777777" w:rsidR="00727446" w:rsidRPr="00727446" w:rsidRDefault="00727446" w:rsidP="00727446">
            <w:pPr>
              <w:rPr>
                <w:szCs w:val="22"/>
              </w:rPr>
            </w:pPr>
          </w:p>
        </w:tc>
        <w:tc>
          <w:tcPr>
            <w:tcW w:w="3075" w:type="dxa"/>
          </w:tcPr>
          <w:p w14:paraId="1FD6051B" w14:textId="77777777" w:rsidR="00727446" w:rsidRPr="00727446" w:rsidRDefault="00727446" w:rsidP="00727446">
            <w:pPr>
              <w:rPr>
                <w:szCs w:val="22"/>
              </w:rPr>
            </w:pPr>
          </w:p>
        </w:tc>
        <w:tc>
          <w:tcPr>
            <w:tcW w:w="1907" w:type="dxa"/>
          </w:tcPr>
          <w:p w14:paraId="708EA99C" w14:textId="77777777" w:rsidR="00727446" w:rsidRPr="00727446" w:rsidRDefault="00727446" w:rsidP="00727446">
            <w:pPr>
              <w:rPr>
                <w:szCs w:val="22"/>
              </w:rPr>
            </w:pPr>
          </w:p>
        </w:tc>
      </w:tr>
      <w:tr w:rsidR="00727446" w:rsidRPr="00727446" w14:paraId="2C7C61DF" w14:textId="77777777" w:rsidTr="00254ECD">
        <w:tc>
          <w:tcPr>
            <w:tcW w:w="523" w:type="dxa"/>
          </w:tcPr>
          <w:p w14:paraId="22B88A3D" w14:textId="77777777" w:rsidR="00727446" w:rsidRPr="00727446" w:rsidRDefault="00727446" w:rsidP="00727446">
            <w:pPr>
              <w:rPr>
                <w:szCs w:val="22"/>
              </w:rPr>
            </w:pPr>
            <w:r w:rsidRPr="00727446">
              <w:rPr>
                <w:szCs w:val="22"/>
              </w:rPr>
              <w:t>2.2</w:t>
            </w:r>
          </w:p>
        </w:tc>
        <w:tc>
          <w:tcPr>
            <w:tcW w:w="3511" w:type="dxa"/>
          </w:tcPr>
          <w:p w14:paraId="1C9BF990" w14:textId="77777777" w:rsidR="00727446" w:rsidRPr="00727446" w:rsidRDefault="00727446" w:rsidP="00727446">
            <w:pPr>
              <w:rPr>
                <w:szCs w:val="22"/>
              </w:rPr>
            </w:pPr>
            <w:r w:rsidRPr="00727446">
              <w:rPr>
                <w:szCs w:val="22"/>
              </w:rPr>
              <w:t>Analytical specificity</w:t>
            </w:r>
          </w:p>
          <w:p w14:paraId="26C1D405" w14:textId="77777777" w:rsidR="00727446" w:rsidRPr="00727446" w:rsidRDefault="00727446" w:rsidP="00727446">
            <w:pPr>
              <w:rPr>
                <w:szCs w:val="22"/>
              </w:rPr>
            </w:pPr>
          </w:p>
          <w:p w14:paraId="74EF7AF6" w14:textId="77777777" w:rsidR="00727446" w:rsidRPr="00727446" w:rsidRDefault="00727446" w:rsidP="00727446">
            <w:pPr>
              <w:rPr>
                <w:szCs w:val="22"/>
              </w:rPr>
            </w:pPr>
          </w:p>
        </w:tc>
        <w:tc>
          <w:tcPr>
            <w:tcW w:w="3075" w:type="dxa"/>
          </w:tcPr>
          <w:p w14:paraId="224D2395" w14:textId="77777777" w:rsidR="00727446" w:rsidRPr="00727446" w:rsidRDefault="00727446" w:rsidP="00727446">
            <w:pPr>
              <w:rPr>
                <w:szCs w:val="22"/>
              </w:rPr>
            </w:pPr>
          </w:p>
        </w:tc>
        <w:tc>
          <w:tcPr>
            <w:tcW w:w="1907" w:type="dxa"/>
          </w:tcPr>
          <w:p w14:paraId="045ADA7B" w14:textId="77777777" w:rsidR="00727446" w:rsidRPr="00727446" w:rsidRDefault="00727446" w:rsidP="00727446">
            <w:pPr>
              <w:rPr>
                <w:szCs w:val="22"/>
              </w:rPr>
            </w:pPr>
          </w:p>
        </w:tc>
      </w:tr>
      <w:tr w:rsidR="00727446" w:rsidRPr="00727446" w14:paraId="1D6312CB" w14:textId="77777777" w:rsidTr="00254ECD">
        <w:tc>
          <w:tcPr>
            <w:tcW w:w="523" w:type="dxa"/>
          </w:tcPr>
          <w:p w14:paraId="3AC382E6" w14:textId="77777777" w:rsidR="00727446" w:rsidRPr="00727446" w:rsidRDefault="00727446" w:rsidP="00727446">
            <w:pPr>
              <w:rPr>
                <w:szCs w:val="22"/>
              </w:rPr>
            </w:pPr>
            <w:r w:rsidRPr="00727446">
              <w:rPr>
                <w:szCs w:val="22"/>
              </w:rPr>
              <w:t>2.3</w:t>
            </w:r>
          </w:p>
        </w:tc>
        <w:tc>
          <w:tcPr>
            <w:tcW w:w="3511" w:type="dxa"/>
          </w:tcPr>
          <w:p w14:paraId="7981980E" w14:textId="77777777" w:rsidR="00727446" w:rsidRPr="00727446" w:rsidRDefault="00727446" w:rsidP="00727446">
            <w:pPr>
              <w:rPr>
                <w:szCs w:val="22"/>
              </w:rPr>
            </w:pPr>
            <w:r w:rsidRPr="00727446">
              <w:rPr>
                <w:szCs w:val="22"/>
              </w:rPr>
              <w:t>Clinical sensitivity</w:t>
            </w:r>
          </w:p>
          <w:p w14:paraId="7BB33D81" w14:textId="77777777" w:rsidR="00727446" w:rsidRPr="00727446" w:rsidRDefault="00727446" w:rsidP="00727446">
            <w:pPr>
              <w:rPr>
                <w:szCs w:val="22"/>
              </w:rPr>
            </w:pPr>
          </w:p>
          <w:p w14:paraId="264B77C6" w14:textId="77777777" w:rsidR="00727446" w:rsidRPr="00727446" w:rsidRDefault="00727446" w:rsidP="00727446">
            <w:pPr>
              <w:rPr>
                <w:szCs w:val="22"/>
              </w:rPr>
            </w:pPr>
          </w:p>
        </w:tc>
        <w:tc>
          <w:tcPr>
            <w:tcW w:w="3075" w:type="dxa"/>
          </w:tcPr>
          <w:p w14:paraId="383EAEC9" w14:textId="77777777" w:rsidR="00727446" w:rsidRPr="00727446" w:rsidRDefault="00727446" w:rsidP="00727446">
            <w:pPr>
              <w:rPr>
                <w:szCs w:val="22"/>
              </w:rPr>
            </w:pPr>
          </w:p>
        </w:tc>
        <w:tc>
          <w:tcPr>
            <w:tcW w:w="1907" w:type="dxa"/>
          </w:tcPr>
          <w:p w14:paraId="57C43646" w14:textId="77777777" w:rsidR="00727446" w:rsidRPr="00727446" w:rsidRDefault="00727446" w:rsidP="00727446">
            <w:pPr>
              <w:rPr>
                <w:szCs w:val="22"/>
              </w:rPr>
            </w:pPr>
          </w:p>
        </w:tc>
      </w:tr>
      <w:tr w:rsidR="00727446" w:rsidRPr="00727446" w14:paraId="4F962C12" w14:textId="77777777" w:rsidTr="00254ECD">
        <w:tc>
          <w:tcPr>
            <w:tcW w:w="523" w:type="dxa"/>
          </w:tcPr>
          <w:p w14:paraId="7CD4B6C8" w14:textId="77777777" w:rsidR="00727446" w:rsidRPr="00727446" w:rsidRDefault="00727446" w:rsidP="00727446">
            <w:pPr>
              <w:rPr>
                <w:szCs w:val="22"/>
              </w:rPr>
            </w:pPr>
            <w:r w:rsidRPr="00727446">
              <w:rPr>
                <w:szCs w:val="22"/>
              </w:rPr>
              <w:t>2.4</w:t>
            </w:r>
          </w:p>
        </w:tc>
        <w:tc>
          <w:tcPr>
            <w:tcW w:w="3511" w:type="dxa"/>
          </w:tcPr>
          <w:p w14:paraId="077509FA" w14:textId="77777777" w:rsidR="00727446" w:rsidRPr="00727446" w:rsidRDefault="00727446" w:rsidP="00727446">
            <w:pPr>
              <w:rPr>
                <w:szCs w:val="22"/>
              </w:rPr>
            </w:pPr>
            <w:r w:rsidRPr="00727446">
              <w:rPr>
                <w:szCs w:val="22"/>
              </w:rPr>
              <w:t>Antibody being detected</w:t>
            </w:r>
          </w:p>
          <w:p w14:paraId="300C5DEA" w14:textId="77777777" w:rsidR="00727446" w:rsidRPr="00727446" w:rsidRDefault="00727446" w:rsidP="00727446">
            <w:pPr>
              <w:rPr>
                <w:szCs w:val="22"/>
              </w:rPr>
            </w:pPr>
          </w:p>
          <w:p w14:paraId="657BA648" w14:textId="3915BAC4" w:rsidR="00727446" w:rsidRPr="00727446" w:rsidRDefault="006246D4" w:rsidP="00727446">
            <w:pPr>
              <w:rPr>
                <w:szCs w:val="22"/>
              </w:rPr>
            </w:pPr>
            <w:r>
              <w:rPr>
                <w:szCs w:val="22"/>
              </w:rPr>
              <w:t>IgM, IgG, IgA</w:t>
            </w:r>
          </w:p>
          <w:p w14:paraId="53A714E9" w14:textId="77777777" w:rsidR="00727446" w:rsidRPr="00727446" w:rsidRDefault="00727446" w:rsidP="00727446">
            <w:pPr>
              <w:rPr>
                <w:szCs w:val="22"/>
              </w:rPr>
            </w:pPr>
          </w:p>
        </w:tc>
        <w:tc>
          <w:tcPr>
            <w:tcW w:w="3075" w:type="dxa"/>
          </w:tcPr>
          <w:p w14:paraId="4BDA190B" w14:textId="77777777" w:rsidR="00727446" w:rsidRPr="00727446" w:rsidRDefault="00727446" w:rsidP="00727446">
            <w:pPr>
              <w:rPr>
                <w:szCs w:val="22"/>
              </w:rPr>
            </w:pPr>
          </w:p>
        </w:tc>
        <w:tc>
          <w:tcPr>
            <w:tcW w:w="1907" w:type="dxa"/>
          </w:tcPr>
          <w:p w14:paraId="08FF9224" w14:textId="77777777" w:rsidR="00727446" w:rsidRPr="00727446" w:rsidRDefault="00727446" w:rsidP="00727446">
            <w:pPr>
              <w:rPr>
                <w:szCs w:val="22"/>
              </w:rPr>
            </w:pPr>
          </w:p>
        </w:tc>
      </w:tr>
      <w:tr w:rsidR="00727446" w:rsidRPr="00727446" w14:paraId="39B870A8" w14:textId="77777777" w:rsidTr="00254ECD">
        <w:tc>
          <w:tcPr>
            <w:tcW w:w="523" w:type="dxa"/>
          </w:tcPr>
          <w:p w14:paraId="4F2582D5" w14:textId="77777777" w:rsidR="00727446" w:rsidRPr="00727446" w:rsidRDefault="00727446" w:rsidP="00727446">
            <w:pPr>
              <w:rPr>
                <w:szCs w:val="22"/>
              </w:rPr>
            </w:pPr>
            <w:r w:rsidRPr="00727446">
              <w:rPr>
                <w:szCs w:val="22"/>
              </w:rPr>
              <w:t>2.5</w:t>
            </w:r>
          </w:p>
        </w:tc>
        <w:tc>
          <w:tcPr>
            <w:tcW w:w="3511" w:type="dxa"/>
          </w:tcPr>
          <w:p w14:paraId="6D190C7A" w14:textId="77777777" w:rsidR="00727446" w:rsidRPr="00727446" w:rsidRDefault="00727446" w:rsidP="00727446">
            <w:pPr>
              <w:rPr>
                <w:szCs w:val="22"/>
              </w:rPr>
            </w:pPr>
            <w:r w:rsidRPr="00727446">
              <w:rPr>
                <w:szCs w:val="22"/>
              </w:rPr>
              <w:t>Sample type:</w:t>
            </w:r>
          </w:p>
          <w:p w14:paraId="7500A21F" w14:textId="77777777" w:rsidR="00727446" w:rsidRPr="00727446" w:rsidRDefault="00727446" w:rsidP="00727446">
            <w:pPr>
              <w:rPr>
                <w:szCs w:val="22"/>
              </w:rPr>
            </w:pPr>
          </w:p>
          <w:p w14:paraId="2C067BC4" w14:textId="40877AD7" w:rsidR="00D44F7D" w:rsidRPr="00727446" w:rsidRDefault="006246D4" w:rsidP="00727446">
            <w:pPr>
              <w:rPr>
                <w:szCs w:val="22"/>
              </w:rPr>
            </w:pPr>
            <w:r>
              <w:rPr>
                <w:szCs w:val="22"/>
              </w:rPr>
              <w:lastRenderedPageBreak/>
              <w:t>Blood via finger prick (also whole blood, serum)</w:t>
            </w:r>
          </w:p>
          <w:p w14:paraId="41FC4B88" w14:textId="77777777" w:rsidR="00727446" w:rsidRPr="00727446" w:rsidRDefault="00727446" w:rsidP="00727446">
            <w:pPr>
              <w:rPr>
                <w:szCs w:val="22"/>
              </w:rPr>
            </w:pPr>
          </w:p>
          <w:p w14:paraId="06EA657E" w14:textId="77777777" w:rsidR="00727446" w:rsidRPr="00727446" w:rsidRDefault="00727446" w:rsidP="00727446">
            <w:pPr>
              <w:rPr>
                <w:szCs w:val="22"/>
              </w:rPr>
            </w:pPr>
            <w:r w:rsidRPr="00727446">
              <w:rPr>
                <w:szCs w:val="22"/>
              </w:rPr>
              <w:t>Plasma</w:t>
            </w:r>
          </w:p>
          <w:p w14:paraId="69445861" w14:textId="77777777" w:rsidR="00727446" w:rsidRPr="00727446" w:rsidRDefault="00727446" w:rsidP="00727446">
            <w:pPr>
              <w:rPr>
                <w:szCs w:val="22"/>
              </w:rPr>
            </w:pPr>
          </w:p>
          <w:p w14:paraId="7DFF779F" w14:textId="77777777" w:rsidR="00727446" w:rsidRPr="00727446" w:rsidRDefault="00727446" w:rsidP="00727446">
            <w:pPr>
              <w:rPr>
                <w:szCs w:val="22"/>
              </w:rPr>
            </w:pPr>
            <w:r w:rsidRPr="00727446">
              <w:rPr>
                <w:szCs w:val="22"/>
              </w:rPr>
              <w:t>Nasopharyngeal swab</w:t>
            </w:r>
          </w:p>
          <w:p w14:paraId="4C9D0EAA" w14:textId="77777777" w:rsidR="00727446" w:rsidRPr="00727446" w:rsidRDefault="00727446" w:rsidP="00727446">
            <w:pPr>
              <w:rPr>
                <w:szCs w:val="22"/>
              </w:rPr>
            </w:pPr>
          </w:p>
          <w:p w14:paraId="40486BFF" w14:textId="77777777" w:rsidR="00727446" w:rsidRPr="00727446" w:rsidRDefault="00727446" w:rsidP="00727446">
            <w:pPr>
              <w:rPr>
                <w:szCs w:val="22"/>
              </w:rPr>
            </w:pPr>
            <w:proofErr w:type="gramStart"/>
            <w:r w:rsidRPr="00727446">
              <w:rPr>
                <w:szCs w:val="22"/>
              </w:rPr>
              <w:t>Other</w:t>
            </w:r>
            <w:proofErr w:type="gramEnd"/>
            <w:r w:rsidRPr="00727446">
              <w:rPr>
                <w:szCs w:val="22"/>
              </w:rPr>
              <w:t xml:space="preserve"> swab</w:t>
            </w:r>
          </w:p>
          <w:p w14:paraId="3563E01E" w14:textId="77777777" w:rsidR="00727446" w:rsidRPr="00727446" w:rsidRDefault="00727446" w:rsidP="00727446">
            <w:pPr>
              <w:rPr>
                <w:szCs w:val="22"/>
              </w:rPr>
            </w:pPr>
          </w:p>
          <w:p w14:paraId="5399A781" w14:textId="77777777" w:rsidR="00727446" w:rsidRPr="00727446" w:rsidRDefault="00727446" w:rsidP="00727446">
            <w:pPr>
              <w:rPr>
                <w:szCs w:val="22"/>
              </w:rPr>
            </w:pPr>
          </w:p>
        </w:tc>
        <w:tc>
          <w:tcPr>
            <w:tcW w:w="3075" w:type="dxa"/>
          </w:tcPr>
          <w:p w14:paraId="48BBDA14" w14:textId="77777777" w:rsidR="00727446" w:rsidRPr="00727446" w:rsidRDefault="00727446" w:rsidP="00727446">
            <w:pPr>
              <w:rPr>
                <w:szCs w:val="22"/>
              </w:rPr>
            </w:pPr>
          </w:p>
        </w:tc>
        <w:tc>
          <w:tcPr>
            <w:tcW w:w="1907" w:type="dxa"/>
          </w:tcPr>
          <w:p w14:paraId="69A9FF6A" w14:textId="77777777" w:rsidR="00727446" w:rsidRPr="00727446" w:rsidRDefault="00727446" w:rsidP="00727446">
            <w:pPr>
              <w:rPr>
                <w:szCs w:val="22"/>
              </w:rPr>
            </w:pPr>
          </w:p>
        </w:tc>
      </w:tr>
      <w:tr w:rsidR="00727446" w:rsidRPr="00727446" w14:paraId="21430B9E" w14:textId="77777777" w:rsidTr="00254ECD">
        <w:tc>
          <w:tcPr>
            <w:tcW w:w="523" w:type="dxa"/>
          </w:tcPr>
          <w:p w14:paraId="73C6AD20" w14:textId="028CB16D" w:rsidR="00727446" w:rsidRPr="00727446" w:rsidRDefault="00727446" w:rsidP="00727446">
            <w:pPr>
              <w:rPr>
                <w:szCs w:val="22"/>
              </w:rPr>
            </w:pPr>
            <w:r w:rsidRPr="00727446">
              <w:rPr>
                <w:szCs w:val="22"/>
              </w:rPr>
              <w:t>.6</w:t>
            </w:r>
          </w:p>
        </w:tc>
        <w:tc>
          <w:tcPr>
            <w:tcW w:w="3511" w:type="dxa"/>
          </w:tcPr>
          <w:p w14:paraId="27ECAB7F" w14:textId="77777777" w:rsidR="00727446" w:rsidRPr="00727446" w:rsidRDefault="00727446" w:rsidP="00727446">
            <w:pPr>
              <w:rPr>
                <w:szCs w:val="22"/>
              </w:rPr>
            </w:pPr>
            <w:r w:rsidRPr="00727446">
              <w:rPr>
                <w:szCs w:val="22"/>
              </w:rPr>
              <w:t>What other equipment or consumables are needed to perform the test and analyse the specimen</w:t>
            </w:r>
          </w:p>
          <w:p w14:paraId="3D7BFF2E" w14:textId="77777777" w:rsidR="00727446" w:rsidRPr="00727446" w:rsidRDefault="00727446" w:rsidP="00727446">
            <w:pPr>
              <w:rPr>
                <w:szCs w:val="22"/>
              </w:rPr>
            </w:pPr>
          </w:p>
        </w:tc>
        <w:tc>
          <w:tcPr>
            <w:tcW w:w="3075" w:type="dxa"/>
          </w:tcPr>
          <w:p w14:paraId="58F94B98" w14:textId="77777777" w:rsidR="00727446" w:rsidRPr="00727446" w:rsidRDefault="00727446" w:rsidP="00727446">
            <w:pPr>
              <w:rPr>
                <w:szCs w:val="22"/>
              </w:rPr>
            </w:pPr>
          </w:p>
        </w:tc>
        <w:tc>
          <w:tcPr>
            <w:tcW w:w="1907" w:type="dxa"/>
          </w:tcPr>
          <w:p w14:paraId="6ED5F5C9" w14:textId="77777777" w:rsidR="00727446" w:rsidRPr="00727446" w:rsidRDefault="00727446" w:rsidP="00727446">
            <w:pPr>
              <w:rPr>
                <w:szCs w:val="22"/>
              </w:rPr>
            </w:pPr>
          </w:p>
        </w:tc>
      </w:tr>
      <w:tr w:rsidR="00727446" w:rsidRPr="00727446" w14:paraId="67E21356" w14:textId="77777777" w:rsidTr="00254ECD">
        <w:tc>
          <w:tcPr>
            <w:tcW w:w="523" w:type="dxa"/>
          </w:tcPr>
          <w:p w14:paraId="24217FF2" w14:textId="77777777" w:rsidR="00727446" w:rsidRPr="00727446" w:rsidRDefault="00727446" w:rsidP="00727446">
            <w:pPr>
              <w:rPr>
                <w:szCs w:val="22"/>
              </w:rPr>
            </w:pPr>
            <w:r w:rsidRPr="00727446">
              <w:rPr>
                <w:szCs w:val="22"/>
              </w:rPr>
              <w:t>2.7</w:t>
            </w:r>
          </w:p>
        </w:tc>
        <w:tc>
          <w:tcPr>
            <w:tcW w:w="3511" w:type="dxa"/>
          </w:tcPr>
          <w:p w14:paraId="34362EB2" w14:textId="77777777" w:rsidR="00727446" w:rsidRPr="00727446" w:rsidRDefault="00727446" w:rsidP="00727446">
            <w:pPr>
              <w:rPr>
                <w:szCs w:val="22"/>
              </w:rPr>
            </w:pPr>
            <w:r w:rsidRPr="00727446">
              <w:rPr>
                <w:szCs w:val="22"/>
              </w:rPr>
              <w:t>How to store and transport the test the sample and or test</w:t>
            </w:r>
          </w:p>
          <w:p w14:paraId="1DAA3CF4" w14:textId="77777777" w:rsidR="00727446" w:rsidRPr="00727446" w:rsidRDefault="00727446" w:rsidP="00727446">
            <w:pPr>
              <w:rPr>
                <w:szCs w:val="22"/>
              </w:rPr>
            </w:pPr>
          </w:p>
        </w:tc>
        <w:tc>
          <w:tcPr>
            <w:tcW w:w="3075" w:type="dxa"/>
          </w:tcPr>
          <w:p w14:paraId="26F131C3" w14:textId="77777777" w:rsidR="00727446" w:rsidRPr="00727446" w:rsidRDefault="00727446" w:rsidP="00727446">
            <w:pPr>
              <w:rPr>
                <w:szCs w:val="22"/>
              </w:rPr>
            </w:pPr>
          </w:p>
        </w:tc>
        <w:tc>
          <w:tcPr>
            <w:tcW w:w="1907" w:type="dxa"/>
          </w:tcPr>
          <w:p w14:paraId="0E0EC682" w14:textId="77777777" w:rsidR="00727446" w:rsidRPr="00727446" w:rsidRDefault="00727446" w:rsidP="00727446">
            <w:pPr>
              <w:rPr>
                <w:szCs w:val="22"/>
              </w:rPr>
            </w:pPr>
          </w:p>
        </w:tc>
      </w:tr>
      <w:tr w:rsidR="00727446" w:rsidRPr="00727446" w14:paraId="23700E1A" w14:textId="77777777" w:rsidTr="00254ECD">
        <w:tc>
          <w:tcPr>
            <w:tcW w:w="523" w:type="dxa"/>
          </w:tcPr>
          <w:p w14:paraId="670CA73A" w14:textId="77777777" w:rsidR="00727446" w:rsidRPr="00727446" w:rsidRDefault="00727446" w:rsidP="00727446">
            <w:pPr>
              <w:rPr>
                <w:szCs w:val="22"/>
              </w:rPr>
            </w:pPr>
            <w:r w:rsidRPr="00727446">
              <w:rPr>
                <w:szCs w:val="22"/>
              </w:rPr>
              <w:t>2.8</w:t>
            </w:r>
          </w:p>
        </w:tc>
        <w:tc>
          <w:tcPr>
            <w:tcW w:w="3511" w:type="dxa"/>
          </w:tcPr>
          <w:p w14:paraId="6B7845DE" w14:textId="77777777" w:rsidR="00727446" w:rsidRPr="00727446" w:rsidRDefault="00727446" w:rsidP="00727446">
            <w:pPr>
              <w:rPr>
                <w:szCs w:val="22"/>
              </w:rPr>
            </w:pPr>
            <w:r w:rsidRPr="00727446">
              <w:rPr>
                <w:szCs w:val="22"/>
              </w:rPr>
              <w:t>Consumable availability (lancet/swab)</w:t>
            </w:r>
          </w:p>
          <w:p w14:paraId="001D41C6" w14:textId="77777777" w:rsidR="00727446" w:rsidRPr="00727446" w:rsidRDefault="00727446" w:rsidP="00727446">
            <w:pPr>
              <w:rPr>
                <w:szCs w:val="22"/>
              </w:rPr>
            </w:pPr>
          </w:p>
          <w:p w14:paraId="7D710099" w14:textId="77777777" w:rsidR="00727446" w:rsidRPr="00727446" w:rsidRDefault="00727446" w:rsidP="00727446">
            <w:pPr>
              <w:rPr>
                <w:szCs w:val="22"/>
              </w:rPr>
            </w:pPr>
            <w:r w:rsidRPr="00727446">
              <w:rPr>
                <w:szCs w:val="22"/>
              </w:rPr>
              <w:t>Supplied with test kit?</w:t>
            </w:r>
          </w:p>
          <w:p w14:paraId="7330EC36" w14:textId="77777777" w:rsidR="00727446" w:rsidRPr="00727446" w:rsidRDefault="00727446" w:rsidP="00727446">
            <w:pPr>
              <w:rPr>
                <w:szCs w:val="22"/>
              </w:rPr>
            </w:pPr>
          </w:p>
          <w:p w14:paraId="36E2BACB" w14:textId="77777777" w:rsidR="00727446" w:rsidRPr="00727446" w:rsidRDefault="00727446" w:rsidP="00727446">
            <w:pPr>
              <w:rPr>
                <w:szCs w:val="22"/>
              </w:rPr>
            </w:pPr>
            <w:r w:rsidRPr="00727446">
              <w:rPr>
                <w:szCs w:val="22"/>
              </w:rPr>
              <w:t>Alternative supply required?</w:t>
            </w:r>
          </w:p>
          <w:p w14:paraId="3324DC3B" w14:textId="77777777" w:rsidR="00727446" w:rsidRPr="00727446" w:rsidRDefault="00727446" w:rsidP="00727446">
            <w:pPr>
              <w:rPr>
                <w:szCs w:val="22"/>
              </w:rPr>
            </w:pPr>
          </w:p>
        </w:tc>
        <w:tc>
          <w:tcPr>
            <w:tcW w:w="3075" w:type="dxa"/>
          </w:tcPr>
          <w:p w14:paraId="28219F26" w14:textId="77777777" w:rsidR="00727446" w:rsidRPr="00727446" w:rsidRDefault="00727446" w:rsidP="00727446">
            <w:pPr>
              <w:rPr>
                <w:szCs w:val="22"/>
              </w:rPr>
            </w:pPr>
          </w:p>
        </w:tc>
        <w:tc>
          <w:tcPr>
            <w:tcW w:w="1907" w:type="dxa"/>
          </w:tcPr>
          <w:p w14:paraId="2CE334DF" w14:textId="77777777" w:rsidR="00727446" w:rsidRPr="00727446" w:rsidRDefault="00727446" w:rsidP="00727446">
            <w:pPr>
              <w:rPr>
                <w:szCs w:val="22"/>
              </w:rPr>
            </w:pPr>
          </w:p>
        </w:tc>
      </w:tr>
      <w:tr w:rsidR="00727446" w:rsidRPr="00727446" w14:paraId="6B81E712" w14:textId="77777777" w:rsidTr="00254ECD">
        <w:tc>
          <w:tcPr>
            <w:tcW w:w="9016" w:type="dxa"/>
            <w:gridSpan w:val="4"/>
          </w:tcPr>
          <w:p w14:paraId="1CD9D30A" w14:textId="77777777" w:rsidR="00727446" w:rsidRPr="00727446" w:rsidRDefault="00727446" w:rsidP="00727446">
            <w:pPr>
              <w:rPr>
                <w:b/>
                <w:bCs/>
                <w:szCs w:val="22"/>
              </w:rPr>
            </w:pPr>
            <w:r w:rsidRPr="00727446">
              <w:rPr>
                <w:b/>
                <w:bCs/>
                <w:szCs w:val="22"/>
              </w:rPr>
              <w:t>TAKING THE TEST</w:t>
            </w:r>
          </w:p>
        </w:tc>
      </w:tr>
      <w:tr w:rsidR="00727446" w:rsidRPr="00727446" w14:paraId="0437175A" w14:textId="77777777" w:rsidTr="00254ECD">
        <w:tc>
          <w:tcPr>
            <w:tcW w:w="523" w:type="dxa"/>
          </w:tcPr>
          <w:p w14:paraId="718A7F78" w14:textId="77777777" w:rsidR="00727446" w:rsidRPr="00727446" w:rsidRDefault="00727446" w:rsidP="00727446">
            <w:pPr>
              <w:rPr>
                <w:szCs w:val="22"/>
              </w:rPr>
            </w:pPr>
            <w:r w:rsidRPr="00727446">
              <w:rPr>
                <w:szCs w:val="22"/>
              </w:rPr>
              <w:t>3.1</w:t>
            </w:r>
          </w:p>
        </w:tc>
        <w:tc>
          <w:tcPr>
            <w:tcW w:w="3511" w:type="dxa"/>
          </w:tcPr>
          <w:p w14:paraId="69490804" w14:textId="77777777" w:rsidR="00727446" w:rsidRPr="00727446" w:rsidRDefault="00727446" w:rsidP="00727446">
            <w:pPr>
              <w:rPr>
                <w:szCs w:val="22"/>
              </w:rPr>
            </w:pPr>
            <w:r w:rsidRPr="00727446">
              <w:rPr>
                <w:szCs w:val="22"/>
              </w:rPr>
              <w:t>Number of steps for the test to be taken</w:t>
            </w:r>
          </w:p>
          <w:p w14:paraId="31C5712C" w14:textId="77777777" w:rsidR="00727446" w:rsidRPr="00727446" w:rsidRDefault="00727446" w:rsidP="00727446">
            <w:pPr>
              <w:rPr>
                <w:szCs w:val="22"/>
              </w:rPr>
            </w:pPr>
          </w:p>
        </w:tc>
        <w:tc>
          <w:tcPr>
            <w:tcW w:w="3075" w:type="dxa"/>
          </w:tcPr>
          <w:p w14:paraId="7E937827" w14:textId="77777777" w:rsidR="00727446" w:rsidRPr="00727446" w:rsidRDefault="00727446" w:rsidP="00727446">
            <w:pPr>
              <w:rPr>
                <w:szCs w:val="22"/>
              </w:rPr>
            </w:pPr>
          </w:p>
        </w:tc>
        <w:tc>
          <w:tcPr>
            <w:tcW w:w="1907" w:type="dxa"/>
          </w:tcPr>
          <w:p w14:paraId="7A7561D5" w14:textId="77777777" w:rsidR="00727446" w:rsidRPr="00727446" w:rsidRDefault="00727446" w:rsidP="00727446">
            <w:pPr>
              <w:rPr>
                <w:szCs w:val="22"/>
              </w:rPr>
            </w:pPr>
          </w:p>
        </w:tc>
      </w:tr>
      <w:tr w:rsidR="00727446" w:rsidRPr="00727446" w14:paraId="59A01811" w14:textId="77777777" w:rsidTr="00254ECD">
        <w:tc>
          <w:tcPr>
            <w:tcW w:w="523" w:type="dxa"/>
          </w:tcPr>
          <w:p w14:paraId="50878B9F" w14:textId="77777777" w:rsidR="00727446" w:rsidRPr="00727446" w:rsidRDefault="00727446" w:rsidP="00727446">
            <w:pPr>
              <w:rPr>
                <w:szCs w:val="22"/>
              </w:rPr>
            </w:pPr>
            <w:r w:rsidRPr="00727446">
              <w:rPr>
                <w:szCs w:val="22"/>
              </w:rPr>
              <w:t>3.2</w:t>
            </w:r>
          </w:p>
        </w:tc>
        <w:tc>
          <w:tcPr>
            <w:tcW w:w="3511" w:type="dxa"/>
          </w:tcPr>
          <w:p w14:paraId="7B0427E1" w14:textId="77777777" w:rsidR="00727446" w:rsidRPr="00727446" w:rsidRDefault="00727446" w:rsidP="00727446">
            <w:pPr>
              <w:rPr>
                <w:szCs w:val="22"/>
              </w:rPr>
            </w:pPr>
            <w:r w:rsidRPr="00727446">
              <w:rPr>
                <w:szCs w:val="22"/>
              </w:rPr>
              <w:t>Evidence of successful test i.e. control line</w:t>
            </w:r>
          </w:p>
          <w:p w14:paraId="697AC9C3" w14:textId="77777777" w:rsidR="00727446" w:rsidRPr="00727446" w:rsidRDefault="00727446" w:rsidP="00727446">
            <w:pPr>
              <w:rPr>
                <w:szCs w:val="22"/>
              </w:rPr>
            </w:pPr>
          </w:p>
        </w:tc>
        <w:tc>
          <w:tcPr>
            <w:tcW w:w="3075" w:type="dxa"/>
          </w:tcPr>
          <w:p w14:paraId="269B34C1" w14:textId="77777777" w:rsidR="00727446" w:rsidRPr="00727446" w:rsidRDefault="00727446" w:rsidP="00727446">
            <w:pPr>
              <w:rPr>
                <w:szCs w:val="22"/>
              </w:rPr>
            </w:pPr>
          </w:p>
        </w:tc>
        <w:tc>
          <w:tcPr>
            <w:tcW w:w="1907" w:type="dxa"/>
          </w:tcPr>
          <w:p w14:paraId="2B438DB5" w14:textId="77777777" w:rsidR="00727446" w:rsidRPr="00727446" w:rsidRDefault="00727446" w:rsidP="00727446">
            <w:pPr>
              <w:rPr>
                <w:szCs w:val="22"/>
              </w:rPr>
            </w:pPr>
          </w:p>
        </w:tc>
      </w:tr>
      <w:tr w:rsidR="00727446" w:rsidRPr="00727446" w14:paraId="51E5718C" w14:textId="77777777" w:rsidTr="00254ECD">
        <w:tc>
          <w:tcPr>
            <w:tcW w:w="523" w:type="dxa"/>
          </w:tcPr>
          <w:p w14:paraId="6DC830AB" w14:textId="77777777" w:rsidR="00727446" w:rsidRPr="00727446" w:rsidRDefault="00727446" w:rsidP="00727446">
            <w:pPr>
              <w:rPr>
                <w:szCs w:val="22"/>
              </w:rPr>
            </w:pPr>
            <w:r w:rsidRPr="00727446">
              <w:rPr>
                <w:szCs w:val="22"/>
              </w:rPr>
              <w:t>3.3</w:t>
            </w:r>
          </w:p>
        </w:tc>
        <w:tc>
          <w:tcPr>
            <w:tcW w:w="3511" w:type="dxa"/>
          </w:tcPr>
          <w:p w14:paraId="340010ED" w14:textId="77777777" w:rsidR="00727446" w:rsidRPr="00727446" w:rsidRDefault="00727446" w:rsidP="00727446">
            <w:pPr>
              <w:rPr>
                <w:szCs w:val="22"/>
              </w:rPr>
            </w:pPr>
            <w:r w:rsidRPr="00727446">
              <w:rPr>
                <w:szCs w:val="22"/>
              </w:rPr>
              <w:t>Time to take test</w:t>
            </w:r>
          </w:p>
          <w:p w14:paraId="019610DE" w14:textId="77777777" w:rsidR="00727446" w:rsidRPr="00727446" w:rsidRDefault="00727446" w:rsidP="00727446">
            <w:pPr>
              <w:rPr>
                <w:szCs w:val="22"/>
              </w:rPr>
            </w:pPr>
          </w:p>
          <w:p w14:paraId="7511D409" w14:textId="77777777" w:rsidR="00727446" w:rsidRPr="00727446" w:rsidRDefault="00727446" w:rsidP="00727446">
            <w:pPr>
              <w:rPr>
                <w:szCs w:val="22"/>
              </w:rPr>
            </w:pPr>
            <w:r w:rsidRPr="00727446">
              <w:rPr>
                <w:szCs w:val="22"/>
              </w:rPr>
              <w:t>Time to get result</w:t>
            </w:r>
          </w:p>
          <w:p w14:paraId="480050BC" w14:textId="77777777" w:rsidR="00727446" w:rsidRPr="00727446" w:rsidRDefault="00727446" w:rsidP="00727446">
            <w:pPr>
              <w:rPr>
                <w:szCs w:val="22"/>
              </w:rPr>
            </w:pPr>
          </w:p>
        </w:tc>
        <w:tc>
          <w:tcPr>
            <w:tcW w:w="3075" w:type="dxa"/>
          </w:tcPr>
          <w:p w14:paraId="4F261E3A" w14:textId="77777777" w:rsidR="00727446" w:rsidRPr="00727446" w:rsidRDefault="00727446" w:rsidP="00727446">
            <w:pPr>
              <w:rPr>
                <w:szCs w:val="22"/>
              </w:rPr>
            </w:pPr>
          </w:p>
        </w:tc>
        <w:tc>
          <w:tcPr>
            <w:tcW w:w="1907" w:type="dxa"/>
          </w:tcPr>
          <w:p w14:paraId="0462806C" w14:textId="77777777" w:rsidR="00727446" w:rsidRPr="00727446" w:rsidRDefault="00727446" w:rsidP="00727446">
            <w:pPr>
              <w:rPr>
                <w:szCs w:val="22"/>
              </w:rPr>
            </w:pPr>
          </w:p>
        </w:tc>
      </w:tr>
      <w:tr w:rsidR="00727446" w:rsidRPr="00727446" w14:paraId="70EFCF96" w14:textId="77777777" w:rsidTr="00254ECD">
        <w:tc>
          <w:tcPr>
            <w:tcW w:w="523" w:type="dxa"/>
          </w:tcPr>
          <w:p w14:paraId="6A41D82E" w14:textId="77777777" w:rsidR="00727446" w:rsidRPr="00727446" w:rsidRDefault="00727446" w:rsidP="00727446">
            <w:pPr>
              <w:rPr>
                <w:szCs w:val="22"/>
              </w:rPr>
            </w:pPr>
            <w:r w:rsidRPr="00727446">
              <w:rPr>
                <w:szCs w:val="22"/>
              </w:rPr>
              <w:t>3.4</w:t>
            </w:r>
          </w:p>
        </w:tc>
        <w:tc>
          <w:tcPr>
            <w:tcW w:w="3511" w:type="dxa"/>
          </w:tcPr>
          <w:p w14:paraId="7B0F521F" w14:textId="77777777" w:rsidR="00727446" w:rsidRPr="00727446" w:rsidRDefault="00727446" w:rsidP="00727446">
            <w:pPr>
              <w:rPr>
                <w:szCs w:val="22"/>
              </w:rPr>
            </w:pPr>
            <w:r w:rsidRPr="00727446">
              <w:rPr>
                <w:szCs w:val="22"/>
              </w:rPr>
              <w:t>How to interpret the test</w:t>
            </w:r>
          </w:p>
          <w:p w14:paraId="15CE614E" w14:textId="77777777" w:rsidR="00727446" w:rsidRPr="00727446" w:rsidRDefault="00727446" w:rsidP="00727446">
            <w:pPr>
              <w:rPr>
                <w:szCs w:val="22"/>
              </w:rPr>
            </w:pPr>
          </w:p>
          <w:p w14:paraId="2977B27F" w14:textId="77777777" w:rsidR="00727446" w:rsidRPr="00727446" w:rsidRDefault="00727446" w:rsidP="00727446">
            <w:pPr>
              <w:rPr>
                <w:szCs w:val="22"/>
              </w:rPr>
            </w:pPr>
          </w:p>
        </w:tc>
        <w:tc>
          <w:tcPr>
            <w:tcW w:w="3075" w:type="dxa"/>
          </w:tcPr>
          <w:p w14:paraId="70077EB6" w14:textId="77777777" w:rsidR="00727446" w:rsidRPr="00727446" w:rsidRDefault="00727446" w:rsidP="00727446">
            <w:pPr>
              <w:rPr>
                <w:szCs w:val="22"/>
              </w:rPr>
            </w:pPr>
          </w:p>
        </w:tc>
        <w:tc>
          <w:tcPr>
            <w:tcW w:w="1907" w:type="dxa"/>
          </w:tcPr>
          <w:p w14:paraId="6A94FE61" w14:textId="77777777" w:rsidR="00727446" w:rsidRPr="00727446" w:rsidRDefault="00727446" w:rsidP="00727446">
            <w:pPr>
              <w:rPr>
                <w:szCs w:val="22"/>
              </w:rPr>
            </w:pPr>
          </w:p>
        </w:tc>
      </w:tr>
      <w:tr w:rsidR="00727446" w:rsidRPr="00727446" w14:paraId="53A89A97" w14:textId="77777777" w:rsidTr="00254ECD">
        <w:tc>
          <w:tcPr>
            <w:tcW w:w="523" w:type="dxa"/>
          </w:tcPr>
          <w:p w14:paraId="3AFBB377" w14:textId="77777777" w:rsidR="00727446" w:rsidRPr="00727446" w:rsidRDefault="00727446" w:rsidP="00727446">
            <w:pPr>
              <w:rPr>
                <w:szCs w:val="22"/>
              </w:rPr>
            </w:pPr>
            <w:r w:rsidRPr="00727446">
              <w:rPr>
                <w:szCs w:val="22"/>
              </w:rPr>
              <w:t>3.5</w:t>
            </w:r>
          </w:p>
        </w:tc>
        <w:tc>
          <w:tcPr>
            <w:tcW w:w="3511" w:type="dxa"/>
          </w:tcPr>
          <w:p w14:paraId="6520AD60" w14:textId="77777777" w:rsidR="00727446" w:rsidRPr="00727446" w:rsidRDefault="00727446" w:rsidP="00727446">
            <w:pPr>
              <w:rPr>
                <w:szCs w:val="22"/>
              </w:rPr>
            </w:pPr>
            <w:r w:rsidRPr="00727446">
              <w:rPr>
                <w:szCs w:val="22"/>
              </w:rPr>
              <w:t>Disposal of test kit advice</w:t>
            </w:r>
          </w:p>
          <w:p w14:paraId="31A83137" w14:textId="77777777" w:rsidR="00727446" w:rsidRPr="00727446" w:rsidRDefault="00727446" w:rsidP="00727446">
            <w:pPr>
              <w:rPr>
                <w:szCs w:val="22"/>
              </w:rPr>
            </w:pPr>
          </w:p>
        </w:tc>
        <w:tc>
          <w:tcPr>
            <w:tcW w:w="3075" w:type="dxa"/>
          </w:tcPr>
          <w:p w14:paraId="1C74CFB1" w14:textId="77777777" w:rsidR="00727446" w:rsidRPr="00727446" w:rsidRDefault="00727446" w:rsidP="00727446">
            <w:pPr>
              <w:rPr>
                <w:szCs w:val="22"/>
              </w:rPr>
            </w:pPr>
          </w:p>
        </w:tc>
        <w:tc>
          <w:tcPr>
            <w:tcW w:w="1907" w:type="dxa"/>
          </w:tcPr>
          <w:p w14:paraId="4850826E" w14:textId="77777777" w:rsidR="00727446" w:rsidRPr="00727446" w:rsidRDefault="00727446" w:rsidP="00727446">
            <w:pPr>
              <w:rPr>
                <w:szCs w:val="22"/>
              </w:rPr>
            </w:pPr>
          </w:p>
        </w:tc>
      </w:tr>
      <w:tr w:rsidR="00727446" w:rsidRPr="00727446" w14:paraId="49E65E16" w14:textId="77777777" w:rsidTr="00254ECD">
        <w:tc>
          <w:tcPr>
            <w:tcW w:w="9016" w:type="dxa"/>
            <w:gridSpan w:val="4"/>
          </w:tcPr>
          <w:p w14:paraId="063F6A87" w14:textId="77777777" w:rsidR="00727446" w:rsidRPr="00727446" w:rsidRDefault="00727446" w:rsidP="00727446">
            <w:pPr>
              <w:rPr>
                <w:b/>
                <w:bCs/>
                <w:szCs w:val="22"/>
              </w:rPr>
            </w:pPr>
            <w:r w:rsidRPr="00727446">
              <w:rPr>
                <w:b/>
                <w:bCs/>
                <w:szCs w:val="22"/>
              </w:rPr>
              <w:t>COMMERCIALISATION</w:t>
            </w:r>
          </w:p>
        </w:tc>
      </w:tr>
      <w:tr w:rsidR="00727446" w:rsidRPr="00727446" w14:paraId="49E86F3D" w14:textId="77777777" w:rsidTr="00254ECD">
        <w:tc>
          <w:tcPr>
            <w:tcW w:w="523" w:type="dxa"/>
          </w:tcPr>
          <w:p w14:paraId="25B44FCE" w14:textId="77777777" w:rsidR="00727446" w:rsidRPr="00727446" w:rsidRDefault="00727446" w:rsidP="00727446">
            <w:pPr>
              <w:rPr>
                <w:szCs w:val="22"/>
              </w:rPr>
            </w:pPr>
            <w:r w:rsidRPr="00727446">
              <w:rPr>
                <w:szCs w:val="22"/>
              </w:rPr>
              <w:t>4.1</w:t>
            </w:r>
          </w:p>
        </w:tc>
        <w:tc>
          <w:tcPr>
            <w:tcW w:w="3511" w:type="dxa"/>
          </w:tcPr>
          <w:p w14:paraId="11665533" w14:textId="090A0876" w:rsidR="00727446" w:rsidRDefault="00727446" w:rsidP="00727446">
            <w:pPr>
              <w:rPr>
                <w:szCs w:val="22"/>
              </w:rPr>
            </w:pPr>
            <w:r w:rsidRPr="00727446">
              <w:rPr>
                <w:szCs w:val="22"/>
              </w:rPr>
              <w:t>CE marked? Y/N</w:t>
            </w:r>
          </w:p>
          <w:p w14:paraId="60F3561B" w14:textId="29067959" w:rsidR="002F799E" w:rsidRPr="002F799E" w:rsidRDefault="002F799E" w:rsidP="00727446">
            <w:pPr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If Y then details of the Registration in an EU Member State and, if self-test, a copy of the CE certification from an NB.</w:t>
            </w:r>
          </w:p>
          <w:p w14:paraId="6393D4CD" w14:textId="77777777" w:rsidR="002F799E" w:rsidRPr="00727446" w:rsidRDefault="002F799E" w:rsidP="00727446">
            <w:pPr>
              <w:rPr>
                <w:szCs w:val="22"/>
              </w:rPr>
            </w:pPr>
          </w:p>
          <w:p w14:paraId="1DDF4452" w14:textId="77777777" w:rsidR="00727446" w:rsidRPr="00727446" w:rsidRDefault="00727446" w:rsidP="00727446">
            <w:pPr>
              <w:rPr>
                <w:szCs w:val="22"/>
              </w:rPr>
            </w:pPr>
          </w:p>
        </w:tc>
        <w:tc>
          <w:tcPr>
            <w:tcW w:w="3075" w:type="dxa"/>
          </w:tcPr>
          <w:p w14:paraId="194CB982" w14:textId="77777777" w:rsidR="00727446" w:rsidRPr="00727446" w:rsidRDefault="00727446" w:rsidP="00727446">
            <w:pPr>
              <w:rPr>
                <w:szCs w:val="22"/>
              </w:rPr>
            </w:pPr>
          </w:p>
        </w:tc>
        <w:tc>
          <w:tcPr>
            <w:tcW w:w="1907" w:type="dxa"/>
          </w:tcPr>
          <w:p w14:paraId="2F758127" w14:textId="77777777" w:rsidR="00727446" w:rsidRPr="00727446" w:rsidRDefault="00727446" w:rsidP="00727446">
            <w:pPr>
              <w:rPr>
                <w:szCs w:val="22"/>
              </w:rPr>
            </w:pPr>
          </w:p>
        </w:tc>
      </w:tr>
      <w:tr w:rsidR="00727446" w:rsidRPr="00727446" w14:paraId="64B2AE27" w14:textId="77777777" w:rsidTr="00254ECD">
        <w:tc>
          <w:tcPr>
            <w:tcW w:w="523" w:type="dxa"/>
          </w:tcPr>
          <w:p w14:paraId="7500483B" w14:textId="77777777" w:rsidR="00727446" w:rsidRPr="00727446" w:rsidRDefault="00727446" w:rsidP="00727446">
            <w:pPr>
              <w:rPr>
                <w:szCs w:val="22"/>
              </w:rPr>
            </w:pPr>
            <w:r w:rsidRPr="00727446">
              <w:rPr>
                <w:szCs w:val="22"/>
              </w:rPr>
              <w:t>4.2</w:t>
            </w:r>
          </w:p>
        </w:tc>
        <w:tc>
          <w:tcPr>
            <w:tcW w:w="3511" w:type="dxa"/>
          </w:tcPr>
          <w:p w14:paraId="26DFEDCE" w14:textId="77777777" w:rsidR="00727446" w:rsidRPr="00727446" w:rsidRDefault="00727446" w:rsidP="00727446">
            <w:pPr>
              <w:rPr>
                <w:szCs w:val="22"/>
              </w:rPr>
            </w:pPr>
            <w:r w:rsidRPr="00727446">
              <w:rPr>
                <w:szCs w:val="22"/>
              </w:rPr>
              <w:t>Other regulatory authority approval granted</w:t>
            </w:r>
          </w:p>
          <w:p w14:paraId="77B2C0BD" w14:textId="77777777" w:rsidR="00727446" w:rsidRPr="00727446" w:rsidRDefault="00727446" w:rsidP="00727446">
            <w:pPr>
              <w:rPr>
                <w:szCs w:val="22"/>
              </w:rPr>
            </w:pPr>
          </w:p>
        </w:tc>
        <w:tc>
          <w:tcPr>
            <w:tcW w:w="3075" w:type="dxa"/>
          </w:tcPr>
          <w:p w14:paraId="1F9908C0" w14:textId="77777777" w:rsidR="00727446" w:rsidRPr="00727446" w:rsidRDefault="00727446" w:rsidP="00727446">
            <w:pPr>
              <w:rPr>
                <w:szCs w:val="22"/>
              </w:rPr>
            </w:pPr>
          </w:p>
        </w:tc>
        <w:tc>
          <w:tcPr>
            <w:tcW w:w="1907" w:type="dxa"/>
          </w:tcPr>
          <w:p w14:paraId="4CF16B6A" w14:textId="77777777" w:rsidR="00727446" w:rsidRPr="00727446" w:rsidRDefault="00727446" w:rsidP="00727446">
            <w:pPr>
              <w:rPr>
                <w:szCs w:val="22"/>
              </w:rPr>
            </w:pPr>
          </w:p>
        </w:tc>
      </w:tr>
      <w:tr w:rsidR="00727446" w:rsidRPr="00727446" w14:paraId="6E11EAB4" w14:textId="77777777" w:rsidTr="00254ECD">
        <w:tc>
          <w:tcPr>
            <w:tcW w:w="523" w:type="dxa"/>
          </w:tcPr>
          <w:p w14:paraId="35CFF68B" w14:textId="77777777" w:rsidR="00727446" w:rsidRPr="00727446" w:rsidRDefault="00727446" w:rsidP="00727446">
            <w:pPr>
              <w:rPr>
                <w:szCs w:val="22"/>
              </w:rPr>
            </w:pPr>
            <w:r w:rsidRPr="00727446">
              <w:rPr>
                <w:szCs w:val="22"/>
              </w:rPr>
              <w:t>4.3</w:t>
            </w:r>
          </w:p>
        </w:tc>
        <w:tc>
          <w:tcPr>
            <w:tcW w:w="3511" w:type="dxa"/>
          </w:tcPr>
          <w:p w14:paraId="06320D50" w14:textId="77777777" w:rsidR="00727446" w:rsidRPr="00727446" w:rsidRDefault="00727446" w:rsidP="00727446">
            <w:pPr>
              <w:rPr>
                <w:szCs w:val="22"/>
              </w:rPr>
            </w:pPr>
            <w:r w:rsidRPr="00727446">
              <w:rPr>
                <w:szCs w:val="22"/>
              </w:rPr>
              <w:t xml:space="preserve">How many tests can you supply and by </w:t>
            </w:r>
            <w:proofErr w:type="gramStart"/>
            <w:r w:rsidRPr="00727446">
              <w:rPr>
                <w:szCs w:val="22"/>
              </w:rPr>
              <w:t>when</w:t>
            </w:r>
            <w:proofErr w:type="gramEnd"/>
          </w:p>
          <w:p w14:paraId="49356F3C" w14:textId="77777777" w:rsidR="00727446" w:rsidRPr="00727446" w:rsidRDefault="00727446" w:rsidP="00727446">
            <w:pPr>
              <w:rPr>
                <w:szCs w:val="22"/>
              </w:rPr>
            </w:pPr>
          </w:p>
        </w:tc>
        <w:tc>
          <w:tcPr>
            <w:tcW w:w="3075" w:type="dxa"/>
          </w:tcPr>
          <w:p w14:paraId="21F91AFA" w14:textId="77777777" w:rsidR="00727446" w:rsidRPr="00727446" w:rsidRDefault="00727446" w:rsidP="00727446">
            <w:pPr>
              <w:rPr>
                <w:szCs w:val="22"/>
              </w:rPr>
            </w:pPr>
          </w:p>
        </w:tc>
        <w:tc>
          <w:tcPr>
            <w:tcW w:w="1907" w:type="dxa"/>
          </w:tcPr>
          <w:p w14:paraId="6C8CBBEA" w14:textId="77777777" w:rsidR="00727446" w:rsidRPr="00727446" w:rsidRDefault="00727446" w:rsidP="00727446">
            <w:pPr>
              <w:rPr>
                <w:szCs w:val="22"/>
              </w:rPr>
            </w:pPr>
          </w:p>
        </w:tc>
      </w:tr>
      <w:tr w:rsidR="00727446" w:rsidRPr="00727446" w14:paraId="1F3F9691" w14:textId="77777777" w:rsidTr="00254ECD">
        <w:tc>
          <w:tcPr>
            <w:tcW w:w="523" w:type="dxa"/>
          </w:tcPr>
          <w:p w14:paraId="4065EE68" w14:textId="77777777" w:rsidR="00727446" w:rsidRPr="00727446" w:rsidRDefault="00727446" w:rsidP="00727446">
            <w:pPr>
              <w:rPr>
                <w:szCs w:val="22"/>
              </w:rPr>
            </w:pPr>
            <w:r w:rsidRPr="00727446">
              <w:rPr>
                <w:szCs w:val="22"/>
              </w:rPr>
              <w:lastRenderedPageBreak/>
              <w:t>4.4</w:t>
            </w:r>
          </w:p>
        </w:tc>
        <w:tc>
          <w:tcPr>
            <w:tcW w:w="3511" w:type="dxa"/>
          </w:tcPr>
          <w:p w14:paraId="2177DEBB" w14:textId="77777777" w:rsidR="00727446" w:rsidRPr="00727446" w:rsidRDefault="00727446" w:rsidP="00727446">
            <w:pPr>
              <w:rPr>
                <w:szCs w:val="22"/>
              </w:rPr>
            </w:pPr>
            <w:r w:rsidRPr="00727446">
              <w:rPr>
                <w:szCs w:val="22"/>
              </w:rPr>
              <w:t>What are the costs per test?</w:t>
            </w:r>
          </w:p>
          <w:p w14:paraId="0EA86256" w14:textId="77777777" w:rsidR="00727446" w:rsidRPr="00727446" w:rsidRDefault="00727446" w:rsidP="00727446">
            <w:pPr>
              <w:rPr>
                <w:szCs w:val="22"/>
              </w:rPr>
            </w:pPr>
          </w:p>
          <w:p w14:paraId="6CD12BC5" w14:textId="77777777" w:rsidR="00727446" w:rsidRPr="00727446" w:rsidRDefault="00727446" w:rsidP="00727446">
            <w:pPr>
              <w:rPr>
                <w:szCs w:val="22"/>
              </w:rPr>
            </w:pPr>
            <w:r w:rsidRPr="00727446">
              <w:rPr>
                <w:szCs w:val="22"/>
              </w:rPr>
              <w:t>Any other costs?</w:t>
            </w:r>
          </w:p>
          <w:p w14:paraId="2F891D0D" w14:textId="77777777" w:rsidR="00727446" w:rsidRPr="00727446" w:rsidRDefault="00727446" w:rsidP="00727446">
            <w:pPr>
              <w:rPr>
                <w:szCs w:val="22"/>
              </w:rPr>
            </w:pPr>
          </w:p>
        </w:tc>
        <w:tc>
          <w:tcPr>
            <w:tcW w:w="3075" w:type="dxa"/>
          </w:tcPr>
          <w:p w14:paraId="3A2C588F" w14:textId="77777777" w:rsidR="00727446" w:rsidRPr="00727446" w:rsidRDefault="00727446" w:rsidP="00727446">
            <w:pPr>
              <w:rPr>
                <w:szCs w:val="22"/>
              </w:rPr>
            </w:pPr>
          </w:p>
        </w:tc>
        <w:tc>
          <w:tcPr>
            <w:tcW w:w="1907" w:type="dxa"/>
          </w:tcPr>
          <w:p w14:paraId="524E41CF" w14:textId="77777777" w:rsidR="00727446" w:rsidRPr="00727446" w:rsidRDefault="00727446" w:rsidP="00727446">
            <w:pPr>
              <w:rPr>
                <w:szCs w:val="22"/>
              </w:rPr>
            </w:pPr>
          </w:p>
        </w:tc>
      </w:tr>
      <w:tr w:rsidR="00727446" w:rsidRPr="00727446" w14:paraId="463ECFAE" w14:textId="77777777" w:rsidTr="00254ECD">
        <w:tc>
          <w:tcPr>
            <w:tcW w:w="523" w:type="dxa"/>
          </w:tcPr>
          <w:p w14:paraId="657FEF85" w14:textId="77777777" w:rsidR="00727446" w:rsidRPr="00727446" w:rsidRDefault="00727446" w:rsidP="00727446">
            <w:pPr>
              <w:rPr>
                <w:szCs w:val="22"/>
              </w:rPr>
            </w:pPr>
            <w:r w:rsidRPr="00727446">
              <w:rPr>
                <w:szCs w:val="22"/>
              </w:rPr>
              <w:t>4.5</w:t>
            </w:r>
          </w:p>
        </w:tc>
        <w:tc>
          <w:tcPr>
            <w:tcW w:w="3511" w:type="dxa"/>
          </w:tcPr>
          <w:p w14:paraId="7814C004" w14:textId="77777777" w:rsidR="00727446" w:rsidRPr="00727446" w:rsidRDefault="00727446" w:rsidP="00727446">
            <w:pPr>
              <w:rPr>
                <w:szCs w:val="22"/>
              </w:rPr>
            </w:pPr>
            <w:r w:rsidRPr="00727446">
              <w:rPr>
                <w:szCs w:val="22"/>
              </w:rPr>
              <w:t xml:space="preserve">What other forward commitments can you make </w:t>
            </w:r>
          </w:p>
          <w:p w14:paraId="4F175F93" w14:textId="77777777" w:rsidR="00727446" w:rsidRPr="00727446" w:rsidRDefault="00727446" w:rsidP="00727446">
            <w:pPr>
              <w:rPr>
                <w:szCs w:val="22"/>
              </w:rPr>
            </w:pPr>
          </w:p>
        </w:tc>
        <w:tc>
          <w:tcPr>
            <w:tcW w:w="3075" w:type="dxa"/>
          </w:tcPr>
          <w:p w14:paraId="4EBA69A3" w14:textId="77777777" w:rsidR="00727446" w:rsidRPr="00727446" w:rsidRDefault="00727446" w:rsidP="00727446">
            <w:pPr>
              <w:rPr>
                <w:szCs w:val="22"/>
              </w:rPr>
            </w:pPr>
          </w:p>
        </w:tc>
        <w:tc>
          <w:tcPr>
            <w:tcW w:w="1907" w:type="dxa"/>
          </w:tcPr>
          <w:p w14:paraId="607366E2" w14:textId="77777777" w:rsidR="00727446" w:rsidRPr="00727446" w:rsidRDefault="00727446" w:rsidP="00727446">
            <w:pPr>
              <w:rPr>
                <w:szCs w:val="22"/>
              </w:rPr>
            </w:pPr>
          </w:p>
        </w:tc>
      </w:tr>
      <w:tr w:rsidR="00727446" w:rsidRPr="00727446" w14:paraId="6ED3110F" w14:textId="77777777" w:rsidTr="00254ECD">
        <w:tc>
          <w:tcPr>
            <w:tcW w:w="523" w:type="dxa"/>
          </w:tcPr>
          <w:p w14:paraId="72B22F68" w14:textId="77777777" w:rsidR="00727446" w:rsidRPr="00727446" w:rsidRDefault="00727446" w:rsidP="00727446">
            <w:pPr>
              <w:rPr>
                <w:szCs w:val="22"/>
              </w:rPr>
            </w:pPr>
            <w:r w:rsidRPr="00727446">
              <w:rPr>
                <w:szCs w:val="22"/>
              </w:rPr>
              <w:t>4.6</w:t>
            </w:r>
          </w:p>
        </w:tc>
        <w:tc>
          <w:tcPr>
            <w:tcW w:w="3511" w:type="dxa"/>
          </w:tcPr>
          <w:p w14:paraId="38D1A9E2" w14:textId="77777777" w:rsidR="00727446" w:rsidRPr="00727446" w:rsidRDefault="00727446" w:rsidP="00727446">
            <w:pPr>
              <w:rPr>
                <w:szCs w:val="22"/>
              </w:rPr>
            </w:pPr>
            <w:r w:rsidRPr="00727446">
              <w:rPr>
                <w:szCs w:val="22"/>
              </w:rPr>
              <w:t>Have you any plans or capability for gathering the test results and recording them for epidemiology and PMS purposes</w:t>
            </w:r>
          </w:p>
          <w:p w14:paraId="5E6F1BBD" w14:textId="77777777" w:rsidR="00727446" w:rsidRPr="00727446" w:rsidRDefault="00727446" w:rsidP="00727446">
            <w:pPr>
              <w:rPr>
                <w:szCs w:val="22"/>
              </w:rPr>
            </w:pPr>
          </w:p>
        </w:tc>
        <w:tc>
          <w:tcPr>
            <w:tcW w:w="3075" w:type="dxa"/>
          </w:tcPr>
          <w:p w14:paraId="67881D4A" w14:textId="77777777" w:rsidR="00727446" w:rsidRPr="00727446" w:rsidRDefault="00727446" w:rsidP="00727446">
            <w:pPr>
              <w:rPr>
                <w:szCs w:val="22"/>
              </w:rPr>
            </w:pPr>
          </w:p>
        </w:tc>
        <w:tc>
          <w:tcPr>
            <w:tcW w:w="1907" w:type="dxa"/>
          </w:tcPr>
          <w:p w14:paraId="6BD894D8" w14:textId="77777777" w:rsidR="00727446" w:rsidRPr="00727446" w:rsidRDefault="00727446" w:rsidP="00727446">
            <w:pPr>
              <w:rPr>
                <w:szCs w:val="22"/>
              </w:rPr>
            </w:pPr>
          </w:p>
        </w:tc>
      </w:tr>
      <w:tr w:rsidR="00727446" w:rsidRPr="00727446" w14:paraId="288D9E1E" w14:textId="77777777" w:rsidTr="00254ECD">
        <w:tc>
          <w:tcPr>
            <w:tcW w:w="523" w:type="dxa"/>
          </w:tcPr>
          <w:p w14:paraId="3242708D" w14:textId="77777777" w:rsidR="00727446" w:rsidRPr="00727446" w:rsidRDefault="00727446" w:rsidP="00727446">
            <w:pPr>
              <w:rPr>
                <w:szCs w:val="22"/>
              </w:rPr>
            </w:pPr>
            <w:r w:rsidRPr="00727446">
              <w:rPr>
                <w:szCs w:val="22"/>
              </w:rPr>
              <w:t>4.7</w:t>
            </w:r>
          </w:p>
        </w:tc>
        <w:tc>
          <w:tcPr>
            <w:tcW w:w="3511" w:type="dxa"/>
          </w:tcPr>
          <w:p w14:paraId="39E48DB1" w14:textId="77777777" w:rsidR="00727446" w:rsidRPr="00727446" w:rsidRDefault="00727446" w:rsidP="00727446">
            <w:pPr>
              <w:rPr>
                <w:szCs w:val="22"/>
              </w:rPr>
            </w:pPr>
            <w:r w:rsidRPr="00727446">
              <w:rPr>
                <w:szCs w:val="22"/>
              </w:rPr>
              <w:t>PROVIDE THE IFU</w:t>
            </w:r>
          </w:p>
          <w:p w14:paraId="101C892F" w14:textId="77777777" w:rsidR="00727446" w:rsidRPr="00727446" w:rsidRDefault="00727446" w:rsidP="00727446">
            <w:pPr>
              <w:rPr>
                <w:szCs w:val="22"/>
              </w:rPr>
            </w:pPr>
          </w:p>
        </w:tc>
        <w:tc>
          <w:tcPr>
            <w:tcW w:w="3075" w:type="dxa"/>
          </w:tcPr>
          <w:p w14:paraId="31C7874C" w14:textId="77777777" w:rsidR="00727446" w:rsidRPr="00727446" w:rsidRDefault="00727446" w:rsidP="00727446">
            <w:pPr>
              <w:rPr>
                <w:szCs w:val="22"/>
              </w:rPr>
            </w:pPr>
          </w:p>
        </w:tc>
        <w:tc>
          <w:tcPr>
            <w:tcW w:w="1907" w:type="dxa"/>
          </w:tcPr>
          <w:p w14:paraId="4E9E436D" w14:textId="77777777" w:rsidR="00727446" w:rsidRPr="00727446" w:rsidRDefault="00727446" w:rsidP="00727446">
            <w:pPr>
              <w:rPr>
                <w:szCs w:val="22"/>
              </w:rPr>
            </w:pPr>
          </w:p>
        </w:tc>
      </w:tr>
      <w:tr w:rsidR="00727446" w:rsidRPr="00727446" w14:paraId="24AD59FE" w14:textId="77777777" w:rsidTr="00254ECD">
        <w:tc>
          <w:tcPr>
            <w:tcW w:w="523" w:type="dxa"/>
          </w:tcPr>
          <w:p w14:paraId="5BF79F7E" w14:textId="77777777" w:rsidR="00727446" w:rsidRPr="00727446" w:rsidRDefault="00727446" w:rsidP="00727446">
            <w:pPr>
              <w:rPr>
                <w:szCs w:val="22"/>
              </w:rPr>
            </w:pPr>
            <w:r w:rsidRPr="00727446">
              <w:rPr>
                <w:szCs w:val="22"/>
              </w:rPr>
              <w:t>4.8</w:t>
            </w:r>
          </w:p>
        </w:tc>
        <w:tc>
          <w:tcPr>
            <w:tcW w:w="3511" w:type="dxa"/>
          </w:tcPr>
          <w:p w14:paraId="45AE8043" w14:textId="77777777" w:rsidR="00727446" w:rsidRPr="00727446" w:rsidRDefault="00727446" w:rsidP="00727446">
            <w:pPr>
              <w:rPr>
                <w:szCs w:val="22"/>
              </w:rPr>
            </w:pPr>
            <w:r w:rsidRPr="00727446">
              <w:rPr>
                <w:szCs w:val="22"/>
              </w:rPr>
              <w:t>Website or link to other documents</w:t>
            </w:r>
          </w:p>
          <w:p w14:paraId="527B5BDC" w14:textId="77777777" w:rsidR="00727446" w:rsidRPr="00727446" w:rsidRDefault="00727446" w:rsidP="00727446">
            <w:pPr>
              <w:rPr>
                <w:szCs w:val="22"/>
              </w:rPr>
            </w:pPr>
          </w:p>
        </w:tc>
        <w:tc>
          <w:tcPr>
            <w:tcW w:w="3075" w:type="dxa"/>
          </w:tcPr>
          <w:p w14:paraId="617FF8BC" w14:textId="77777777" w:rsidR="00727446" w:rsidRPr="00727446" w:rsidRDefault="00727446" w:rsidP="00727446">
            <w:pPr>
              <w:rPr>
                <w:szCs w:val="22"/>
              </w:rPr>
            </w:pPr>
          </w:p>
        </w:tc>
        <w:tc>
          <w:tcPr>
            <w:tcW w:w="1907" w:type="dxa"/>
          </w:tcPr>
          <w:p w14:paraId="05764122" w14:textId="77777777" w:rsidR="00727446" w:rsidRPr="00727446" w:rsidRDefault="00727446" w:rsidP="00727446">
            <w:pPr>
              <w:rPr>
                <w:szCs w:val="22"/>
              </w:rPr>
            </w:pPr>
          </w:p>
        </w:tc>
      </w:tr>
      <w:tr w:rsidR="00727446" w:rsidRPr="00727446" w14:paraId="3FE1F1CC" w14:textId="77777777" w:rsidTr="00254ECD">
        <w:tc>
          <w:tcPr>
            <w:tcW w:w="9016" w:type="dxa"/>
            <w:gridSpan w:val="4"/>
          </w:tcPr>
          <w:p w14:paraId="2962384C" w14:textId="77777777" w:rsidR="00727446" w:rsidRPr="00727446" w:rsidRDefault="00727446" w:rsidP="00727446">
            <w:pPr>
              <w:rPr>
                <w:b/>
                <w:bCs/>
                <w:szCs w:val="22"/>
              </w:rPr>
            </w:pPr>
            <w:r w:rsidRPr="00727446">
              <w:rPr>
                <w:b/>
                <w:bCs/>
                <w:szCs w:val="22"/>
              </w:rPr>
              <w:t>ANY OTHER IMPORTANT AND RELEVANT INFO WITH LINKS, ATTACHMENTS ETC.</w:t>
            </w:r>
          </w:p>
          <w:p w14:paraId="381678FA" w14:textId="77777777" w:rsidR="00727446" w:rsidRPr="00727446" w:rsidRDefault="00727446" w:rsidP="00727446">
            <w:pPr>
              <w:rPr>
                <w:b/>
                <w:bCs/>
                <w:szCs w:val="22"/>
              </w:rPr>
            </w:pPr>
          </w:p>
          <w:p w14:paraId="512BDF98" w14:textId="77777777" w:rsidR="00727446" w:rsidRPr="00727446" w:rsidRDefault="00727446" w:rsidP="00727446">
            <w:pPr>
              <w:rPr>
                <w:b/>
                <w:bCs/>
                <w:szCs w:val="22"/>
              </w:rPr>
            </w:pPr>
            <w:r w:rsidRPr="00727446">
              <w:rPr>
                <w:b/>
                <w:bCs/>
                <w:szCs w:val="22"/>
              </w:rPr>
              <w:t xml:space="preserve">Please refer to our webpage on </w:t>
            </w:r>
            <w:hyperlink r:id="rId10" w:history="1">
              <w:r w:rsidRPr="00727446">
                <w:rPr>
                  <w:b/>
                  <w:bCs/>
                  <w:color w:val="0563C1"/>
                  <w:szCs w:val="22"/>
                  <w:u w:val="single"/>
                </w:rPr>
                <w:t>exceptional use</w:t>
              </w:r>
            </w:hyperlink>
            <w:r w:rsidRPr="00727446">
              <w:rPr>
                <w:b/>
                <w:bCs/>
                <w:szCs w:val="22"/>
              </w:rPr>
              <w:t>.</w:t>
            </w:r>
          </w:p>
          <w:p w14:paraId="1B2D9CB8" w14:textId="77777777" w:rsidR="00727446" w:rsidRPr="00727446" w:rsidRDefault="00727446" w:rsidP="00727446">
            <w:pPr>
              <w:rPr>
                <w:b/>
                <w:bCs/>
                <w:szCs w:val="22"/>
              </w:rPr>
            </w:pPr>
          </w:p>
        </w:tc>
      </w:tr>
      <w:tr w:rsidR="00727446" w:rsidRPr="00727446" w14:paraId="0914E647" w14:textId="77777777" w:rsidTr="00254ECD">
        <w:tc>
          <w:tcPr>
            <w:tcW w:w="9016" w:type="dxa"/>
            <w:gridSpan w:val="4"/>
          </w:tcPr>
          <w:p w14:paraId="5A05E65D" w14:textId="77777777" w:rsidR="00727446" w:rsidRPr="00727446" w:rsidRDefault="00727446" w:rsidP="00727446">
            <w:pPr>
              <w:rPr>
                <w:szCs w:val="22"/>
              </w:rPr>
            </w:pPr>
          </w:p>
          <w:p w14:paraId="2F637406" w14:textId="77777777" w:rsidR="00727446" w:rsidRPr="00727446" w:rsidRDefault="00727446" w:rsidP="00727446">
            <w:pPr>
              <w:rPr>
                <w:szCs w:val="22"/>
              </w:rPr>
            </w:pPr>
          </w:p>
          <w:p w14:paraId="1566D5C9" w14:textId="77777777" w:rsidR="00727446" w:rsidRPr="00727446" w:rsidRDefault="00727446" w:rsidP="00727446">
            <w:pPr>
              <w:rPr>
                <w:szCs w:val="22"/>
              </w:rPr>
            </w:pPr>
          </w:p>
          <w:p w14:paraId="25243E10" w14:textId="77777777" w:rsidR="00727446" w:rsidRPr="00727446" w:rsidRDefault="00727446" w:rsidP="00727446">
            <w:pPr>
              <w:rPr>
                <w:szCs w:val="22"/>
              </w:rPr>
            </w:pPr>
          </w:p>
          <w:p w14:paraId="7A6DAE92" w14:textId="77777777" w:rsidR="00727446" w:rsidRPr="00727446" w:rsidRDefault="00727446" w:rsidP="00727446">
            <w:pPr>
              <w:rPr>
                <w:szCs w:val="22"/>
              </w:rPr>
            </w:pPr>
          </w:p>
          <w:p w14:paraId="5CCF112C" w14:textId="77777777" w:rsidR="00727446" w:rsidRPr="00727446" w:rsidRDefault="00727446" w:rsidP="00727446">
            <w:pPr>
              <w:rPr>
                <w:szCs w:val="22"/>
              </w:rPr>
            </w:pPr>
          </w:p>
          <w:p w14:paraId="0ED2A1D3" w14:textId="77777777" w:rsidR="00727446" w:rsidRPr="00727446" w:rsidRDefault="00727446" w:rsidP="00727446">
            <w:pPr>
              <w:rPr>
                <w:szCs w:val="22"/>
              </w:rPr>
            </w:pPr>
          </w:p>
          <w:p w14:paraId="4196D127" w14:textId="77777777" w:rsidR="00727446" w:rsidRPr="00727446" w:rsidRDefault="00727446" w:rsidP="00727446">
            <w:pPr>
              <w:rPr>
                <w:szCs w:val="22"/>
              </w:rPr>
            </w:pPr>
          </w:p>
          <w:p w14:paraId="51E2932B" w14:textId="77777777" w:rsidR="00727446" w:rsidRPr="00727446" w:rsidRDefault="00727446" w:rsidP="00727446">
            <w:pPr>
              <w:rPr>
                <w:szCs w:val="22"/>
              </w:rPr>
            </w:pPr>
          </w:p>
          <w:p w14:paraId="7C34B5D4" w14:textId="77777777" w:rsidR="00727446" w:rsidRPr="00727446" w:rsidRDefault="00727446" w:rsidP="00727446">
            <w:pPr>
              <w:rPr>
                <w:szCs w:val="22"/>
              </w:rPr>
            </w:pPr>
          </w:p>
          <w:p w14:paraId="0D3084B9" w14:textId="77777777" w:rsidR="00727446" w:rsidRPr="00727446" w:rsidRDefault="00727446" w:rsidP="00727446">
            <w:pPr>
              <w:rPr>
                <w:szCs w:val="22"/>
              </w:rPr>
            </w:pPr>
          </w:p>
          <w:p w14:paraId="196066AE" w14:textId="77777777" w:rsidR="00727446" w:rsidRPr="00727446" w:rsidRDefault="00727446" w:rsidP="00727446">
            <w:pPr>
              <w:rPr>
                <w:szCs w:val="22"/>
              </w:rPr>
            </w:pPr>
          </w:p>
          <w:p w14:paraId="224FE0E7" w14:textId="77777777" w:rsidR="00727446" w:rsidRPr="00727446" w:rsidRDefault="00727446" w:rsidP="00727446">
            <w:pPr>
              <w:rPr>
                <w:szCs w:val="22"/>
              </w:rPr>
            </w:pPr>
          </w:p>
          <w:p w14:paraId="6D73C087" w14:textId="77777777" w:rsidR="00727446" w:rsidRPr="00727446" w:rsidRDefault="00727446" w:rsidP="00727446">
            <w:pPr>
              <w:rPr>
                <w:szCs w:val="22"/>
              </w:rPr>
            </w:pPr>
          </w:p>
          <w:p w14:paraId="0CADE73E" w14:textId="77777777" w:rsidR="00727446" w:rsidRPr="00727446" w:rsidRDefault="00727446" w:rsidP="00727446">
            <w:pPr>
              <w:rPr>
                <w:szCs w:val="22"/>
              </w:rPr>
            </w:pPr>
          </w:p>
          <w:p w14:paraId="068CF418" w14:textId="77777777" w:rsidR="00727446" w:rsidRPr="00727446" w:rsidRDefault="00727446" w:rsidP="00727446">
            <w:pPr>
              <w:rPr>
                <w:szCs w:val="22"/>
              </w:rPr>
            </w:pPr>
          </w:p>
          <w:p w14:paraId="687CE388" w14:textId="77777777" w:rsidR="00727446" w:rsidRPr="00727446" w:rsidRDefault="00727446" w:rsidP="00727446">
            <w:pPr>
              <w:rPr>
                <w:szCs w:val="22"/>
              </w:rPr>
            </w:pPr>
          </w:p>
          <w:p w14:paraId="1A31B5B2" w14:textId="77777777" w:rsidR="00727446" w:rsidRPr="00727446" w:rsidRDefault="00727446" w:rsidP="00727446">
            <w:pPr>
              <w:rPr>
                <w:szCs w:val="22"/>
              </w:rPr>
            </w:pPr>
          </w:p>
          <w:p w14:paraId="0014269D" w14:textId="77777777" w:rsidR="00727446" w:rsidRPr="00727446" w:rsidRDefault="00727446" w:rsidP="00727446">
            <w:pPr>
              <w:rPr>
                <w:szCs w:val="22"/>
              </w:rPr>
            </w:pPr>
          </w:p>
          <w:p w14:paraId="201A0A50" w14:textId="77777777" w:rsidR="00727446" w:rsidRPr="00727446" w:rsidRDefault="00727446" w:rsidP="00727446">
            <w:pPr>
              <w:rPr>
                <w:szCs w:val="22"/>
              </w:rPr>
            </w:pPr>
          </w:p>
          <w:p w14:paraId="220A5829" w14:textId="77777777" w:rsidR="00727446" w:rsidRPr="00727446" w:rsidRDefault="00727446" w:rsidP="00727446">
            <w:pPr>
              <w:rPr>
                <w:szCs w:val="22"/>
              </w:rPr>
            </w:pPr>
          </w:p>
          <w:p w14:paraId="01E4EDBF" w14:textId="77777777" w:rsidR="00727446" w:rsidRPr="00727446" w:rsidRDefault="00727446" w:rsidP="00727446">
            <w:pPr>
              <w:rPr>
                <w:szCs w:val="22"/>
              </w:rPr>
            </w:pPr>
          </w:p>
          <w:p w14:paraId="46816B7D" w14:textId="77777777" w:rsidR="00727446" w:rsidRPr="00727446" w:rsidRDefault="00727446" w:rsidP="00727446">
            <w:pPr>
              <w:rPr>
                <w:szCs w:val="22"/>
              </w:rPr>
            </w:pPr>
          </w:p>
          <w:p w14:paraId="6E056F9A" w14:textId="77777777" w:rsidR="00727446" w:rsidRPr="00727446" w:rsidRDefault="00727446" w:rsidP="00727446">
            <w:pPr>
              <w:rPr>
                <w:szCs w:val="22"/>
              </w:rPr>
            </w:pPr>
          </w:p>
          <w:p w14:paraId="61976BF1" w14:textId="77777777" w:rsidR="00727446" w:rsidRPr="00727446" w:rsidRDefault="00727446" w:rsidP="00727446">
            <w:pPr>
              <w:rPr>
                <w:szCs w:val="22"/>
              </w:rPr>
            </w:pPr>
          </w:p>
        </w:tc>
      </w:tr>
    </w:tbl>
    <w:p w14:paraId="01D2F096" w14:textId="77777777" w:rsidR="00727446" w:rsidRPr="00727446" w:rsidRDefault="00727446" w:rsidP="00727446">
      <w:pPr>
        <w:spacing w:after="160" w:line="259" w:lineRule="auto"/>
        <w:rPr>
          <w:rFonts w:eastAsia="Calibri"/>
          <w:szCs w:val="22"/>
          <w:lang w:eastAsia="en-US"/>
        </w:rPr>
      </w:pPr>
    </w:p>
    <w:p w14:paraId="35F8DC6F" w14:textId="77777777" w:rsidR="00D87B0E" w:rsidRPr="00416B42" w:rsidRDefault="00D87B0E" w:rsidP="00416B42"/>
    <w:sectPr w:rsidR="00D87B0E" w:rsidRPr="00416B42" w:rsidSect="00EE2B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134" w:bottom="1701" w:left="851" w:header="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B6450" w14:textId="77777777" w:rsidR="002834D7" w:rsidRDefault="002834D7">
      <w:r>
        <w:separator/>
      </w:r>
    </w:p>
  </w:endnote>
  <w:endnote w:type="continuationSeparator" w:id="0">
    <w:p w14:paraId="6C109CF4" w14:textId="77777777" w:rsidR="002834D7" w:rsidRDefault="00283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80993" w14:textId="77777777" w:rsidR="00497DA5" w:rsidRDefault="00497DA5" w:rsidP="00497D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B419F3" w14:textId="77777777" w:rsidR="00497DA5" w:rsidRDefault="00497DA5" w:rsidP="00497D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321EC" w14:textId="77777777" w:rsidR="00727446" w:rsidRDefault="007274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FA137" w14:textId="77777777" w:rsidR="00727446" w:rsidRDefault="007274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4A5ED" w14:textId="77777777" w:rsidR="002834D7" w:rsidRDefault="002834D7">
      <w:r>
        <w:separator/>
      </w:r>
    </w:p>
  </w:footnote>
  <w:footnote w:type="continuationSeparator" w:id="0">
    <w:p w14:paraId="3933A181" w14:textId="77777777" w:rsidR="002834D7" w:rsidRDefault="00283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19000" w14:textId="4722DC82" w:rsidR="00727446" w:rsidRDefault="006246D4">
    <w:pPr>
      <w:pStyle w:val="Header"/>
    </w:pPr>
    <w:r>
      <w:rPr>
        <w:noProof/>
      </w:rPr>
      <w:pict w14:anchorId="042629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84813" o:spid="_x0000_s2050" type="#_x0000_t136" style="position:absolute;margin-left:0;margin-top:0;width:524.55pt;height:174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Offic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98505" w14:textId="2FB6FF0C" w:rsidR="00727446" w:rsidRDefault="006246D4">
    <w:pPr>
      <w:pStyle w:val="Header"/>
    </w:pPr>
    <w:r>
      <w:rPr>
        <w:noProof/>
      </w:rPr>
      <w:pict w14:anchorId="2C14A9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84814" o:spid="_x0000_s2051" type="#_x0000_t136" style="position:absolute;margin-left:0;margin-top:0;width:524.55pt;height:174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Offici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8837D" w14:textId="4F7CF7D8" w:rsidR="00325D5A" w:rsidRPr="005758AD" w:rsidRDefault="006246D4" w:rsidP="00EE2B1A">
    <w:pPr>
      <w:pStyle w:val="Header"/>
      <w:spacing w:after="480"/>
      <w:ind w:left="-851"/>
      <w:rPr>
        <w:sz w:val="22"/>
        <w:szCs w:val="22"/>
      </w:rPr>
    </w:pPr>
    <w:r>
      <w:rPr>
        <w:noProof/>
      </w:rPr>
      <w:pict w14:anchorId="65BE45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84812" o:spid="_x0000_s2049" type="#_x0000_t136" style="position:absolute;left:0;text-align:left;margin-left:0;margin-top:0;width:524.55pt;height:174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Official"/>
          <w10:wrap anchorx="margin" anchory="margin"/>
        </v:shape>
      </w:pict>
    </w:r>
    <w:r w:rsidR="00D87B0E">
      <w:rPr>
        <w:noProof/>
        <w:sz w:val="22"/>
        <w:szCs w:val="22"/>
      </w:rPr>
      <w:drawing>
        <wp:inline distT="0" distB="0" distL="0" distR="0" wp14:anchorId="3FBB5224" wp14:editId="11BA97A1">
          <wp:extent cx="7543800" cy="1143000"/>
          <wp:effectExtent l="0" t="0" r="0" b="0"/>
          <wp:docPr id="1" name="Picture 1" descr="Agency with MH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ncy with MH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C54A1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A6CF1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D4CE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04F9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56FDE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4CE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B28AC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9426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FAD4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6C42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D5104B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1A02006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54F540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5E"/>
    <w:rsid w:val="00095648"/>
    <w:rsid w:val="000E3E81"/>
    <w:rsid w:val="00151A05"/>
    <w:rsid w:val="00192EEF"/>
    <w:rsid w:val="002834D7"/>
    <w:rsid w:val="002E516F"/>
    <w:rsid w:val="002F799E"/>
    <w:rsid w:val="00325D5A"/>
    <w:rsid w:val="003274A4"/>
    <w:rsid w:val="00355CD6"/>
    <w:rsid w:val="00373596"/>
    <w:rsid w:val="00416B42"/>
    <w:rsid w:val="00497DA5"/>
    <w:rsid w:val="00511EC0"/>
    <w:rsid w:val="005403F0"/>
    <w:rsid w:val="00554A96"/>
    <w:rsid w:val="005758AD"/>
    <w:rsid w:val="005A01A7"/>
    <w:rsid w:val="005B21FF"/>
    <w:rsid w:val="005C603B"/>
    <w:rsid w:val="006069C3"/>
    <w:rsid w:val="006246D4"/>
    <w:rsid w:val="00645F37"/>
    <w:rsid w:val="00655EE5"/>
    <w:rsid w:val="006A68B0"/>
    <w:rsid w:val="00727446"/>
    <w:rsid w:val="00745F16"/>
    <w:rsid w:val="00776666"/>
    <w:rsid w:val="0079245C"/>
    <w:rsid w:val="00792F10"/>
    <w:rsid w:val="007A06C4"/>
    <w:rsid w:val="008074AE"/>
    <w:rsid w:val="00821CBE"/>
    <w:rsid w:val="00832308"/>
    <w:rsid w:val="00834F8D"/>
    <w:rsid w:val="008507C1"/>
    <w:rsid w:val="008A3560"/>
    <w:rsid w:val="008A6779"/>
    <w:rsid w:val="008B0710"/>
    <w:rsid w:val="008C46EC"/>
    <w:rsid w:val="008F014A"/>
    <w:rsid w:val="00980565"/>
    <w:rsid w:val="009B7CCB"/>
    <w:rsid w:val="00A12652"/>
    <w:rsid w:val="00A13C5E"/>
    <w:rsid w:val="00A46D50"/>
    <w:rsid w:val="00A74FCD"/>
    <w:rsid w:val="00AD631E"/>
    <w:rsid w:val="00B12F2D"/>
    <w:rsid w:val="00B450E6"/>
    <w:rsid w:val="00B644A0"/>
    <w:rsid w:val="00B9108E"/>
    <w:rsid w:val="00BD0F64"/>
    <w:rsid w:val="00C03557"/>
    <w:rsid w:val="00C95706"/>
    <w:rsid w:val="00CA13C9"/>
    <w:rsid w:val="00CF0A52"/>
    <w:rsid w:val="00D05375"/>
    <w:rsid w:val="00D12A8D"/>
    <w:rsid w:val="00D44F7D"/>
    <w:rsid w:val="00D87B0E"/>
    <w:rsid w:val="00DB02A6"/>
    <w:rsid w:val="00ED1945"/>
    <w:rsid w:val="00EE2B1A"/>
    <w:rsid w:val="00F30970"/>
    <w:rsid w:val="00F740EB"/>
    <w:rsid w:val="00F919B6"/>
    <w:rsid w:val="00FA5DA0"/>
    <w:rsid w:val="00FF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7CF7FA83"/>
  <w15:docId w15:val="{9C9DAA44-B519-4BE3-BCAD-C7A139C1D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97DA5"/>
    <w:rPr>
      <w:rFonts w:ascii="Arial" w:hAnsi="Arial"/>
      <w:sz w:val="22"/>
      <w:szCs w:val="24"/>
    </w:rPr>
  </w:style>
  <w:style w:type="paragraph" w:styleId="Heading1">
    <w:name w:val="heading 1"/>
    <w:next w:val="Normal"/>
    <w:qFormat/>
    <w:rsid w:val="00497DA5"/>
    <w:pPr>
      <w:keepNext/>
      <w:spacing w:before="480" w:after="240"/>
      <w:outlineLvl w:val="0"/>
    </w:pPr>
    <w:rPr>
      <w:rFonts w:ascii="Arial" w:hAnsi="Arial" w:cs="Arial"/>
      <w:b/>
      <w:bCs/>
      <w:sz w:val="36"/>
      <w:szCs w:val="32"/>
    </w:rPr>
  </w:style>
  <w:style w:type="paragraph" w:styleId="Heading2">
    <w:name w:val="heading 2"/>
    <w:basedOn w:val="Heading1"/>
    <w:next w:val="Normal"/>
    <w:qFormat/>
    <w:rsid w:val="00497DA5"/>
    <w:pPr>
      <w:spacing w:before="240"/>
      <w:outlineLvl w:val="1"/>
    </w:pPr>
    <w:rPr>
      <w:bCs w:val="0"/>
      <w:iCs/>
      <w:sz w:val="28"/>
      <w:szCs w:val="28"/>
    </w:rPr>
  </w:style>
  <w:style w:type="paragraph" w:styleId="Heading3">
    <w:name w:val="heading 3"/>
    <w:basedOn w:val="Heading1"/>
    <w:next w:val="Normal"/>
    <w:qFormat/>
    <w:rsid w:val="00497DA5"/>
    <w:pPr>
      <w:spacing w:before="120" w:after="120"/>
      <w:outlineLvl w:val="2"/>
    </w:pPr>
    <w:rPr>
      <w:bCs w:val="0"/>
      <w:sz w:val="24"/>
      <w:szCs w:val="26"/>
    </w:rPr>
  </w:style>
  <w:style w:type="paragraph" w:styleId="Heading4">
    <w:name w:val="heading 4"/>
    <w:basedOn w:val="Normal"/>
    <w:next w:val="Normal"/>
    <w:qFormat/>
    <w:rsid w:val="00497DA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97D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97DA5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497DA5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497DA5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497DA5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semiHidden/>
    <w:rsid w:val="00AD631E"/>
    <w:rPr>
      <w:rFonts w:ascii="Arial" w:hAnsi="Arial"/>
      <w:sz w:val="18"/>
      <w:szCs w:val="24"/>
    </w:rPr>
  </w:style>
  <w:style w:type="paragraph" w:styleId="Footer">
    <w:name w:val="footer"/>
    <w:semiHidden/>
    <w:rsid w:val="00497DA5"/>
    <w:pPr>
      <w:jc w:val="right"/>
    </w:pPr>
    <w:rPr>
      <w:rFonts w:ascii="Arial" w:hAnsi="Arial"/>
      <w:sz w:val="18"/>
      <w:szCs w:val="24"/>
    </w:rPr>
  </w:style>
  <w:style w:type="table" w:styleId="TableGrid">
    <w:name w:val="Table Grid"/>
    <w:basedOn w:val="TableNormal"/>
    <w:rsid w:val="00821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ur">
    <w:name w:val="colour"/>
    <w:rsid w:val="00AD631E"/>
  </w:style>
  <w:style w:type="paragraph" w:customStyle="1" w:styleId="address">
    <w:name w:val="address"/>
    <w:rsid w:val="002E516F"/>
    <w:pPr>
      <w:tabs>
        <w:tab w:val="left" w:pos="170"/>
      </w:tabs>
    </w:pPr>
    <w:rPr>
      <w:rFonts w:ascii="Arial" w:hAnsi="Arial"/>
      <w:sz w:val="18"/>
      <w:szCs w:val="24"/>
    </w:rPr>
  </w:style>
  <w:style w:type="paragraph" w:styleId="BalloonText">
    <w:name w:val="Balloon Text"/>
    <w:basedOn w:val="Normal"/>
    <w:semiHidden/>
    <w:rsid w:val="00C95706"/>
    <w:rPr>
      <w:rFonts w:ascii="Tahoma" w:hAnsi="Tahoma" w:cs="Tahoma"/>
      <w:sz w:val="16"/>
      <w:szCs w:val="16"/>
    </w:rPr>
  </w:style>
  <w:style w:type="paragraph" w:customStyle="1" w:styleId="contact">
    <w:name w:val="contact"/>
    <w:rsid w:val="002E516F"/>
    <w:pPr>
      <w:ind w:left="284" w:hanging="284"/>
    </w:pPr>
    <w:rPr>
      <w:rFonts w:ascii="Arial" w:hAnsi="Arial"/>
      <w:sz w:val="18"/>
      <w:szCs w:val="24"/>
    </w:rPr>
  </w:style>
  <w:style w:type="character" w:styleId="PageNumber">
    <w:name w:val="page number"/>
    <w:basedOn w:val="DefaultParagraphFont"/>
    <w:semiHidden/>
    <w:rsid w:val="00497DA5"/>
  </w:style>
  <w:style w:type="paragraph" w:customStyle="1" w:styleId="webaddress">
    <w:name w:val="web address"/>
    <w:rsid w:val="00AD631E"/>
    <w:rPr>
      <w:rFonts w:ascii="Arial" w:hAnsi="Arial"/>
      <w:b/>
      <w:sz w:val="18"/>
      <w:szCs w:val="24"/>
    </w:rPr>
  </w:style>
  <w:style w:type="numbering" w:styleId="111111">
    <w:name w:val="Outline List 2"/>
    <w:basedOn w:val="NoList"/>
    <w:semiHidden/>
    <w:rsid w:val="00497DA5"/>
    <w:pPr>
      <w:numPr>
        <w:numId w:val="11"/>
      </w:numPr>
    </w:pPr>
  </w:style>
  <w:style w:type="numbering" w:styleId="1ai">
    <w:name w:val="Outline List 1"/>
    <w:basedOn w:val="NoList"/>
    <w:semiHidden/>
    <w:rsid w:val="00497DA5"/>
    <w:pPr>
      <w:numPr>
        <w:numId w:val="12"/>
      </w:numPr>
    </w:pPr>
  </w:style>
  <w:style w:type="numbering" w:styleId="ArticleSection">
    <w:name w:val="Outline List 3"/>
    <w:basedOn w:val="NoList"/>
    <w:semiHidden/>
    <w:rsid w:val="00497DA5"/>
    <w:pPr>
      <w:numPr>
        <w:numId w:val="13"/>
      </w:numPr>
    </w:pPr>
  </w:style>
  <w:style w:type="paragraph" w:styleId="BlockText">
    <w:name w:val="Block Text"/>
    <w:basedOn w:val="Normal"/>
    <w:semiHidden/>
    <w:rsid w:val="00497DA5"/>
    <w:pPr>
      <w:spacing w:after="120"/>
      <w:ind w:left="1440" w:right="1440"/>
    </w:pPr>
  </w:style>
  <w:style w:type="paragraph" w:styleId="BodyText">
    <w:name w:val="Body Text"/>
    <w:basedOn w:val="Normal"/>
    <w:semiHidden/>
    <w:rsid w:val="00497DA5"/>
    <w:pPr>
      <w:spacing w:after="120"/>
    </w:pPr>
  </w:style>
  <w:style w:type="paragraph" w:styleId="BodyText2">
    <w:name w:val="Body Text 2"/>
    <w:basedOn w:val="Normal"/>
    <w:semiHidden/>
    <w:rsid w:val="00497DA5"/>
    <w:pPr>
      <w:spacing w:after="120" w:line="480" w:lineRule="auto"/>
    </w:pPr>
  </w:style>
  <w:style w:type="paragraph" w:styleId="BodyText3">
    <w:name w:val="Body Text 3"/>
    <w:basedOn w:val="Normal"/>
    <w:semiHidden/>
    <w:rsid w:val="00497DA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497DA5"/>
    <w:pPr>
      <w:ind w:firstLine="210"/>
    </w:pPr>
  </w:style>
  <w:style w:type="paragraph" w:styleId="BodyTextIndent">
    <w:name w:val="Body Text Indent"/>
    <w:basedOn w:val="Normal"/>
    <w:semiHidden/>
    <w:rsid w:val="00497DA5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497DA5"/>
    <w:pPr>
      <w:ind w:firstLine="210"/>
    </w:pPr>
  </w:style>
  <w:style w:type="paragraph" w:styleId="BodyTextIndent2">
    <w:name w:val="Body Text Indent 2"/>
    <w:basedOn w:val="Normal"/>
    <w:semiHidden/>
    <w:rsid w:val="00497DA5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497DA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497DA5"/>
    <w:pPr>
      <w:ind w:left="4252"/>
    </w:pPr>
  </w:style>
  <w:style w:type="paragraph" w:styleId="Date">
    <w:name w:val="Date"/>
    <w:basedOn w:val="Normal"/>
    <w:next w:val="Normal"/>
    <w:semiHidden/>
    <w:rsid w:val="00497DA5"/>
  </w:style>
  <w:style w:type="paragraph" w:styleId="E-mailSignature">
    <w:name w:val="E-mail Signature"/>
    <w:basedOn w:val="Normal"/>
    <w:semiHidden/>
    <w:rsid w:val="00497DA5"/>
  </w:style>
  <w:style w:type="character" w:styleId="Emphasis">
    <w:name w:val="Emphasis"/>
    <w:qFormat/>
    <w:rsid w:val="00497DA5"/>
    <w:rPr>
      <w:i/>
      <w:iCs/>
    </w:rPr>
  </w:style>
  <w:style w:type="paragraph" w:styleId="EnvelopeAddress">
    <w:name w:val="envelope address"/>
    <w:basedOn w:val="Normal"/>
    <w:semiHidden/>
    <w:rsid w:val="00497DA5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semiHidden/>
    <w:rsid w:val="00497DA5"/>
    <w:rPr>
      <w:rFonts w:cs="Arial"/>
      <w:sz w:val="20"/>
      <w:szCs w:val="20"/>
    </w:rPr>
  </w:style>
  <w:style w:type="character" w:styleId="FollowedHyperlink">
    <w:name w:val="FollowedHyperlink"/>
    <w:semiHidden/>
    <w:rsid w:val="00497DA5"/>
    <w:rPr>
      <w:color w:val="800080"/>
      <w:u w:val="single"/>
    </w:rPr>
  </w:style>
  <w:style w:type="character" w:styleId="HTMLAcronym">
    <w:name w:val="HTML Acronym"/>
    <w:basedOn w:val="DefaultParagraphFont"/>
    <w:semiHidden/>
    <w:rsid w:val="00497DA5"/>
  </w:style>
  <w:style w:type="paragraph" w:styleId="HTMLAddress">
    <w:name w:val="HTML Address"/>
    <w:basedOn w:val="Normal"/>
    <w:semiHidden/>
    <w:rsid w:val="00497DA5"/>
    <w:rPr>
      <w:i/>
      <w:iCs/>
    </w:rPr>
  </w:style>
  <w:style w:type="character" w:styleId="HTMLCite">
    <w:name w:val="HTML Cite"/>
    <w:semiHidden/>
    <w:rsid w:val="00497DA5"/>
    <w:rPr>
      <w:i/>
      <w:iCs/>
    </w:rPr>
  </w:style>
  <w:style w:type="character" w:styleId="HTMLCode">
    <w:name w:val="HTML Code"/>
    <w:semiHidden/>
    <w:rsid w:val="00497DA5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97DA5"/>
    <w:rPr>
      <w:i/>
      <w:iCs/>
    </w:rPr>
  </w:style>
  <w:style w:type="character" w:styleId="HTMLKeyboard">
    <w:name w:val="HTML Keyboard"/>
    <w:semiHidden/>
    <w:rsid w:val="00497DA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97DA5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497DA5"/>
    <w:rPr>
      <w:rFonts w:ascii="Courier New" w:hAnsi="Courier New" w:cs="Courier New"/>
    </w:rPr>
  </w:style>
  <w:style w:type="character" w:styleId="HTMLTypewriter">
    <w:name w:val="HTML Typewriter"/>
    <w:semiHidden/>
    <w:rsid w:val="00497DA5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97DA5"/>
    <w:rPr>
      <w:i/>
      <w:iCs/>
    </w:rPr>
  </w:style>
  <w:style w:type="character" w:styleId="Hyperlink">
    <w:name w:val="Hyperlink"/>
    <w:semiHidden/>
    <w:rsid w:val="00497DA5"/>
    <w:rPr>
      <w:color w:val="0000FF"/>
      <w:u w:val="single"/>
    </w:rPr>
  </w:style>
  <w:style w:type="character" w:styleId="LineNumber">
    <w:name w:val="line number"/>
    <w:basedOn w:val="DefaultParagraphFont"/>
    <w:semiHidden/>
    <w:rsid w:val="00497DA5"/>
  </w:style>
  <w:style w:type="paragraph" w:styleId="List">
    <w:name w:val="List"/>
    <w:basedOn w:val="Normal"/>
    <w:semiHidden/>
    <w:rsid w:val="00497DA5"/>
    <w:pPr>
      <w:ind w:left="283" w:hanging="283"/>
    </w:pPr>
  </w:style>
  <w:style w:type="paragraph" w:styleId="List2">
    <w:name w:val="List 2"/>
    <w:basedOn w:val="Normal"/>
    <w:semiHidden/>
    <w:rsid w:val="00497DA5"/>
    <w:pPr>
      <w:ind w:left="566" w:hanging="283"/>
    </w:pPr>
  </w:style>
  <w:style w:type="paragraph" w:styleId="List3">
    <w:name w:val="List 3"/>
    <w:basedOn w:val="Normal"/>
    <w:semiHidden/>
    <w:rsid w:val="00497DA5"/>
    <w:pPr>
      <w:ind w:left="849" w:hanging="283"/>
    </w:pPr>
  </w:style>
  <w:style w:type="paragraph" w:styleId="List4">
    <w:name w:val="List 4"/>
    <w:basedOn w:val="Normal"/>
    <w:semiHidden/>
    <w:rsid w:val="00497DA5"/>
    <w:pPr>
      <w:ind w:left="1132" w:hanging="283"/>
    </w:pPr>
  </w:style>
  <w:style w:type="paragraph" w:styleId="List5">
    <w:name w:val="List 5"/>
    <w:basedOn w:val="Normal"/>
    <w:semiHidden/>
    <w:rsid w:val="00497DA5"/>
    <w:pPr>
      <w:ind w:left="1415" w:hanging="283"/>
    </w:pPr>
  </w:style>
  <w:style w:type="paragraph" w:styleId="ListBullet">
    <w:name w:val="List Bullet"/>
    <w:basedOn w:val="Normal"/>
    <w:semiHidden/>
    <w:rsid w:val="00497DA5"/>
    <w:pPr>
      <w:numPr>
        <w:numId w:val="1"/>
      </w:numPr>
    </w:pPr>
  </w:style>
  <w:style w:type="paragraph" w:styleId="ListBullet2">
    <w:name w:val="List Bullet 2"/>
    <w:basedOn w:val="Normal"/>
    <w:semiHidden/>
    <w:rsid w:val="00497DA5"/>
    <w:pPr>
      <w:numPr>
        <w:numId w:val="2"/>
      </w:numPr>
    </w:pPr>
  </w:style>
  <w:style w:type="paragraph" w:styleId="ListBullet3">
    <w:name w:val="List Bullet 3"/>
    <w:basedOn w:val="Normal"/>
    <w:semiHidden/>
    <w:rsid w:val="00497DA5"/>
    <w:pPr>
      <w:numPr>
        <w:numId w:val="3"/>
      </w:numPr>
    </w:pPr>
  </w:style>
  <w:style w:type="paragraph" w:styleId="ListBullet4">
    <w:name w:val="List Bullet 4"/>
    <w:basedOn w:val="Normal"/>
    <w:semiHidden/>
    <w:rsid w:val="00497DA5"/>
    <w:pPr>
      <w:numPr>
        <w:numId w:val="4"/>
      </w:numPr>
    </w:pPr>
  </w:style>
  <w:style w:type="paragraph" w:styleId="ListBullet5">
    <w:name w:val="List Bullet 5"/>
    <w:basedOn w:val="Normal"/>
    <w:semiHidden/>
    <w:rsid w:val="00497DA5"/>
    <w:pPr>
      <w:numPr>
        <w:numId w:val="5"/>
      </w:numPr>
    </w:pPr>
  </w:style>
  <w:style w:type="paragraph" w:styleId="ListContinue">
    <w:name w:val="List Continue"/>
    <w:basedOn w:val="Normal"/>
    <w:semiHidden/>
    <w:rsid w:val="00497DA5"/>
    <w:pPr>
      <w:spacing w:after="120"/>
      <w:ind w:left="283"/>
    </w:pPr>
  </w:style>
  <w:style w:type="paragraph" w:styleId="ListContinue2">
    <w:name w:val="List Continue 2"/>
    <w:basedOn w:val="Normal"/>
    <w:semiHidden/>
    <w:rsid w:val="00497DA5"/>
    <w:pPr>
      <w:spacing w:after="120"/>
      <w:ind w:left="566"/>
    </w:pPr>
  </w:style>
  <w:style w:type="paragraph" w:styleId="ListContinue3">
    <w:name w:val="List Continue 3"/>
    <w:basedOn w:val="Normal"/>
    <w:semiHidden/>
    <w:rsid w:val="00497DA5"/>
    <w:pPr>
      <w:spacing w:after="120"/>
      <w:ind w:left="849"/>
    </w:pPr>
  </w:style>
  <w:style w:type="paragraph" w:styleId="ListContinue4">
    <w:name w:val="List Continue 4"/>
    <w:basedOn w:val="Normal"/>
    <w:semiHidden/>
    <w:rsid w:val="00497DA5"/>
    <w:pPr>
      <w:spacing w:after="120"/>
      <w:ind w:left="1132"/>
    </w:pPr>
  </w:style>
  <w:style w:type="paragraph" w:styleId="ListContinue5">
    <w:name w:val="List Continue 5"/>
    <w:basedOn w:val="Normal"/>
    <w:semiHidden/>
    <w:rsid w:val="00497DA5"/>
    <w:pPr>
      <w:spacing w:after="120"/>
      <w:ind w:left="1415"/>
    </w:pPr>
  </w:style>
  <w:style w:type="paragraph" w:styleId="ListNumber">
    <w:name w:val="List Number"/>
    <w:basedOn w:val="Normal"/>
    <w:semiHidden/>
    <w:rsid w:val="00497DA5"/>
    <w:pPr>
      <w:numPr>
        <w:numId w:val="6"/>
      </w:numPr>
    </w:pPr>
  </w:style>
  <w:style w:type="paragraph" w:styleId="ListNumber2">
    <w:name w:val="List Number 2"/>
    <w:basedOn w:val="Normal"/>
    <w:semiHidden/>
    <w:rsid w:val="00497DA5"/>
    <w:pPr>
      <w:numPr>
        <w:numId w:val="7"/>
      </w:numPr>
    </w:pPr>
  </w:style>
  <w:style w:type="paragraph" w:styleId="ListNumber3">
    <w:name w:val="List Number 3"/>
    <w:basedOn w:val="Normal"/>
    <w:semiHidden/>
    <w:rsid w:val="00497DA5"/>
    <w:pPr>
      <w:numPr>
        <w:numId w:val="8"/>
      </w:numPr>
    </w:pPr>
  </w:style>
  <w:style w:type="paragraph" w:styleId="ListNumber4">
    <w:name w:val="List Number 4"/>
    <w:basedOn w:val="Normal"/>
    <w:semiHidden/>
    <w:rsid w:val="00497DA5"/>
    <w:pPr>
      <w:numPr>
        <w:numId w:val="9"/>
      </w:numPr>
    </w:pPr>
  </w:style>
  <w:style w:type="paragraph" w:styleId="ListNumber5">
    <w:name w:val="List Number 5"/>
    <w:basedOn w:val="Normal"/>
    <w:semiHidden/>
    <w:rsid w:val="00497DA5"/>
    <w:pPr>
      <w:numPr>
        <w:numId w:val="10"/>
      </w:numPr>
    </w:pPr>
  </w:style>
  <w:style w:type="paragraph" w:styleId="MessageHeader">
    <w:name w:val="Message Header"/>
    <w:basedOn w:val="Normal"/>
    <w:semiHidden/>
    <w:rsid w:val="00497D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97DA5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497DA5"/>
    <w:pPr>
      <w:ind w:left="720"/>
    </w:pPr>
  </w:style>
  <w:style w:type="paragraph" w:styleId="NoteHeading">
    <w:name w:val="Note Heading"/>
    <w:basedOn w:val="Normal"/>
    <w:next w:val="Normal"/>
    <w:semiHidden/>
    <w:rsid w:val="00497DA5"/>
  </w:style>
  <w:style w:type="paragraph" w:styleId="PlainText">
    <w:name w:val="Plain Text"/>
    <w:basedOn w:val="Normal"/>
    <w:semiHidden/>
    <w:rsid w:val="00497DA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497DA5"/>
  </w:style>
  <w:style w:type="paragraph" w:styleId="Signature">
    <w:name w:val="Signature"/>
    <w:basedOn w:val="Normal"/>
    <w:semiHidden/>
    <w:rsid w:val="00497DA5"/>
    <w:pPr>
      <w:ind w:left="4252"/>
    </w:pPr>
  </w:style>
  <w:style w:type="character" w:styleId="Strong">
    <w:name w:val="Strong"/>
    <w:qFormat/>
    <w:rsid w:val="00497DA5"/>
    <w:rPr>
      <w:b/>
      <w:bCs/>
    </w:rPr>
  </w:style>
  <w:style w:type="paragraph" w:styleId="Subtitle">
    <w:name w:val="Subtitle"/>
    <w:basedOn w:val="Normal"/>
    <w:qFormat/>
    <w:rsid w:val="00497DA5"/>
    <w:pPr>
      <w:spacing w:after="60"/>
      <w:jc w:val="center"/>
      <w:outlineLvl w:val="1"/>
    </w:pPr>
    <w:rPr>
      <w:rFonts w:cs="Arial"/>
      <w:sz w:val="24"/>
    </w:rPr>
  </w:style>
  <w:style w:type="table" w:styleId="Table3Deffects1">
    <w:name w:val="Table 3D effects 1"/>
    <w:basedOn w:val="TableNormal"/>
    <w:semiHidden/>
    <w:rsid w:val="00497DA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97DA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97D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97DA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97DA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97DA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97DA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97DA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97DA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97DA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97DA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97DA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97DA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97DA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97DA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97DA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97DA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97DA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97DA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97DA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97DA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97DA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97DA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97DA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97DA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97DA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97DA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97DA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97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97D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97D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97DA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497DA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customStyle="1" w:styleId="TableGrid10">
    <w:name w:val="Table Grid1"/>
    <w:basedOn w:val="TableNormal"/>
    <w:next w:val="TableGrid"/>
    <w:uiPriority w:val="39"/>
    <w:rsid w:val="00727446"/>
    <w:rPr>
      <w:rFonts w:ascii="Arial" w:eastAsia="Calibri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2F799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F79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F799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F79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F799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9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gov.uk/guidance/exceptional-use-of-non-ce-marked-medical-devic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38ec887c5c24b7597ee90d37b16f021 xmlns="603af227-bd41-4012-ae1b-08ada9265a1f">
      <Terms xmlns="http://schemas.microsoft.com/office/infopath/2007/PartnerControls"/>
    </d38ec887c5c24b7597ee90d37b16f021>
    <l4d76ba1ef02463e886f3558602d0a10 xmlns="603af227-bd41-4012-ae1b-08ada9265a1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9d42bd58-89d2-4e46-94bb-80d8f31efd91</TermId>
        </TermInfo>
      </Terms>
    </l4d76ba1ef02463e886f3558602d0a10>
    <TaxCatchAll xmlns="603af227-bd41-4012-ae1b-08ada9265a1f">
      <Value>1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Legal" ma:contentTypeID="0x0101005DC155F682264648A38C2A02D853A29A0800CD7BB776D7BB184D9551E3FD5A208894" ma:contentTypeVersion="0" ma:contentTypeDescription="The base content type for all Agency documents" ma:contentTypeScope="" ma:versionID="7414952732719dec33ade6140f78ee5a">
  <xsd:schema xmlns:xsd="http://www.w3.org/2001/XMLSchema" xmlns:xs="http://www.w3.org/2001/XMLSchema" xmlns:p="http://schemas.microsoft.com/office/2006/metadata/properties" xmlns:ns2="603af227-bd41-4012-ae1b-08ada9265a1f" targetNamespace="http://schemas.microsoft.com/office/2006/metadata/properties" ma:root="true" ma:fieldsID="cec8666c555e8649dc3a579a0c774f1d" ns2:_="">
    <xsd:import namespace="603af227-bd41-4012-ae1b-08ada9265a1f"/>
    <xsd:element name="properties">
      <xsd:complexType>
        <xsd:sequence>
          <xsd:element name="documentManagement">
            <xsd:complexType>
              <xsd:all>
                <xsd:element ref="ns2:d38ec887c5c24b7597ee90d37b16f021" minOccurs="0"/>
                <xsd:element ref="ns2:TaxCatchAll" minOccurs="0"/>
                <xsd:element ref="ns2:TaxCatchAllLabel" minOccurs="0"/>
                <xsd:element ref="ns2:l4d76ba1ef02463e886f3558602d0a1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af227-bd41-4012-ae1b-08ada9265a1f" elementFormDefault="qualified">
    <xsd:import namespace="http://schemas.microsoft.com/office/2006/documentManagement/types"/>
    <xsd:import namespace="http://schemas.microsoft.com/office/infopath/2007/PartnerControls"/>
    <xsd:element name="d38ec887c5c24b7597ee90d37b16f021" ma:index="8" nillable="true" ma:taxonomy="true" ma:internalName="d38ec887c5c24b7597ee90d37b16f021" ma:taxonomyFieldName="AgencyKeywords" ma:displayName="Agency Keywords" ma:default="" ma:fieldId="{d38ec887-c5c2-4b75-97ee-90d37b16f021}" ma:taxonomyMulti="true" ma:sspId="ee18d120-e8a3-4027-a24d-9aff90b49386" ma:termSetId="30143de7-8d03-4488-a6c1-277305f62f7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BFCEA0D-DCD3-4509-92D6-19963EA2F63A}" ma:internalName="TaxCatchAll" ma:showField="CatchAllData" ma:web="{852c6e73-619e-4aa3-9a90-45f2af2f7f9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BFCEA0D-DCD3-4509-92D6-19963EA2F63A}" ma:internalName="TaxCatchAllLabel" ma:readOnly="true" ma:showField="CatchAllDataLabel" ma:web="{852c6e73-619e-4aa3-9a90-45f2af2f7f9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4d76ba1ef02463e886f3558602d0a10" ma:index="12" nillable="true" ma:taxonomy="true" ma:internalName="l4d76ba1ef02463e886f3558602d0a10" ma:taxonomyFieldName="SecurityClassification" ma:displayName="Security Classification" ma:default="1;#Official|9d42bd58-89d2-4e46-94bb-80d8f31efd91" ma:fieldId="{54d76ba1-ef02-463e-886f-3558602d0a10}" ma:sspId="ee18d120-e8a3-4027-a24d-9aff90b49386" ma:termSetId="39c39363-0566-4543-8d36-d2293ffdaad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60537E-40A9-49BB-8AD9-F9C11B6066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30580F-C7B6-4D75-BC80-FB9916297BF1}">
  <ds:schemaRefs>
    <ds:schemaRef ds:uri="http://schemas.microsoft.com/office/2006/metadata/properties"/>
    <ds:schemaRef ds:uri="603af227-bd41-4012-ae1b-08ada9265a1f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212C09C-0D1D-402A-BBE8-D8CFA0D61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af227-bd41-4012-ae1b-08ada9265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</Words>
  <Characters>1742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MHRA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>letter</dc:subject>
  <dc:creator>Charlton, Therese</dc:creator>
  <cp:keywords>letter</cp:keywords>
  <cp:lastModifiedBy>Hannon, Jenifer</cp:lastModifiedBy>
  <cp:revision>2</cp:revision>
  <cp:lastPrinted>2015-05-21T16:32:00Z</cp:lastPrinted>
  <dcterms:created xsi:type="dcterms:W3CDTF">2020-03-20T18:16:00Z</dcterms:created>
  <dcterms:modified xsi:type="dcterms:W3CDTF">2020-03-20T18:16:00Z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0x0101005DC155F682264648A38C2A02D853A29A0800CD7BB776D7BB184D9551E3FD5A208894</vt:lpwstr>
  </property>
  <property fmtid="{D5CDD505-2E9C-101B-9397-08002B2CF9AE}" pid="3" name="AgencyKeywords">
    <vt:lpwstr/>
  </property>
  <property fmtid="{D5CDD505-2E9C-101B-9397-08002B2CF9AE}" pid="4" name="SecurityClassification">
    <vt:lpwstr>1;#Official|9d42bd58-89d2-4e46-94bb-80d8f31efd91</vt:lpwstr>
  </property>
</Properties>
</file>